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59C" w:rsidRPr="009B2ED2" w:rsidRDefault="009F7FFC" w:rsidP="0057159C">
      <w:pPr>
        <w:jc w:val="center"/>
        <w:rPr>
          <w:sz w:val="26"/>
          <w:szCs w:val="26"/>
        </w:rPr>
      </w:pPr>
      <w:r w:rsidRPr="009B2ED2">
        <w:rPr>
          <w:sz w:val="26"/>
          <w:szCs w:val="26"/>
        </w:rPr>
        <w:t xml:space="preserve">Заключение № </w:t>
      </w:r>
      <w:r w:rsidR="00A60560">
        <w:rPr>
          <w:sz w:val="26"/>
          <w:szCs w:val="26"/>
          <w:lang w:val="en-US"/>
        </w:rPr>
        <w:t>66</w:t>
      </w:r>
      <w:bookmarkStart w:id="0" w:name="_GoBack"/>
      <w:bookmarkEnd w:id="0"/>
      <w:r w:rsidR="0057159C" w:rsidRPr="009B2ED2">
        <w:rPr>
          <w:sz w:val="26"/>
          <w:szCs w:val="26"/>
        </w:rPr>
        <w:t xml:space="preserve">/А </w:t>
      </w:r>
    </w:p>
    <w:p w:rsidR="00E71F19" w:rsidRDefault="00D33FC1" w:rsidP="00BD4329">
      <w:pPr>
        <w:jc w:val="center"/>
        <w:rPr>
          <w:sz w:val="26"/>
          <w:szCs w:val="26"/>
        </w:rPr>
      </w:pPr>
      <w:r w:rsidRPr="009B2ED2">
        <w:rPr>
          <w:sz w:val="26"/>
          <w:szCs w:val="26"/>
        </w:rPr>
        <w:t>на проект постановления администрации города Пыть-Яха «О внесении изменени</w:t>
      </w:r>
      <w:r w:rsidR="00AE2CB2" w:rsidRPr="009B2ED2">
        <w:rPr>
          <w:sz w:val="26"/>
          <w:szCs w:val="26"/>
        </w:rPr>
        <w:t>й</w:t>
      </w:r>
      <w:r w:rsidRPr="009B2ED2">
        <w:rPr>
          <w:sz w:val="26"/>
          <w:szCs w:val="26"/>
        </w:rPr>
        <w:t xml:space="preserve"> в постановление администрации города от </w:t>
      </w:r>
      <w:r w:rsidR="00D83268">
        <w:rPr>
          <w:sz w:val="26"/>
          <w:szCs w:val="26"/>
        </w:rPr>
        <w:t>13.12</w:t>
      </w:r>
      <w:r w:rsidRPr="009B2ED2">
        <w:rPr>
          <w:sz w:val="26"/>
          <w:szCs w:val="26"/>
        </w:rPr>
        <w:t xml:space="preserve">.2018 № </w:t>
      </w:r>
      <w:r w:rsidR="00D83268">
        <w:rPr>
          <w:sz w:val="26"/>
          <w:szCs w:val="26"/>
        </w:rPr>
        <w:t>445</w:t>
      </w:r>
      <w:r w:rsidRPr="009B2ED2">
        <w:rPr>
          <w:sz w:val="26"/>
          <w:szCs w:val="26"/>
        </w:rPr>
        <w:t>-па «Об утверждении муниципальной программы «</w:t>
      </w:r>
      <w:r w:rsidR="00D83268">
        <w:rPr>
          <w:sz w:val="26"/>
          <w:szCs w:val="26"/>
        </w:rPr>
        <w:t>Развитие физической культуры и спорта в</w:t>
      </w:r>
      <w:r w:rsidRPr="009B2ED2">
        <w:rPr>
          <w:sz w:val="26"/>
          <w:szCs w:val="26"/>
        </w:rPr>
        <w:t xml:space="preserve"> город</w:t>
      </w:r>
      <w:r w:rsidR="00D83268">
        <w:rPr>
          <w:sz w:val="26"/>
          <w:szCs w:val="26"/>
        </w:rPr>
        <w:t>е</w:t>
      </w:r>
      <w:r w:rsidRPr="009B2ED2">
        <w:rPr>
          <w:sz w:val="26"/>
          <w:szCs w:val="26"/>
        </w:rPr>
        <w:t xml:space="preserve"> </w:t>
      </w:r>
      <w:proofErr w:type="spellStart"/>
      <w:r w:rsidRPr="009B2ED2">
        <w:rPr>
          <w:sz w:val="26"/>
          <w:szCs w:val="26"/>
        </w:rPr>
        <w:t>Пыть-Ях</w:t>
      </w:r>
      <w:r w:rsidR="00D83268">
        <w:rPr>
          <w:sz w:val="26"/>
          <w:szCs w:val="26"/>
        </w:rPr>
        <w:t>е</w:t>
      </w:r>
      <w:proofErr w:type="spellEnd"/>
      <w:r w:rsidRPr="009B2ED2">
        <w:rPr>
          <w:sz w:val="26"/>
          <w:szCs w:val="26"/>
        </w:rPr>
        <w:t xml:space="preserve">» </w:t>
      </w:r>
    </w:p>
    <w:p w:rsidR="0057159C" w:rsidRPr="009B2ED2" w:rsidRDefault="00D33FC1" w:rsidP="00BD4329">
      <w:pPr>
        <w:jc w:val="center"/>
        <w:rPr>
          <w:sz w:val="26"/>
          <w:szCs w:val="26"/>
        </w:rPr>
      </w:pPr>
      <w:r w:rsidRPr="009B2ED2">
        <w:rPr>
          <w:sz w:val="26"/>
          <w:szCs w:val="26"/>
        </w:rPr>
        <w:t xml:space="preserve">(в ред. </w:t>
      </w:r>
      <w:r w:rsidR="00EE3320" w:rsidRPr="009B2ED2">
        <w:rPr>
          <w:sz w:val="26"/>
          <w:szCs w:val="26"/>
        </w:rPr>
        <w:t xml:space="preserve">от </w:t>
      </w:r>
      <w:r w:rsidR="00D83268">
        <w:rPr>
          <w:sz w:val="26"/>
          <w:szCs w:val="26"/>
        </w:rPr>
        <w:t>28.12</w:t>
      </w:r>
      <w:r w:rsidR="00E71F19">
        <w:rPr>
          <w:sz w:val="26"/>
          <w:szCs w:val="26"/>
        </w:rPr>
        <w:t>.2020</w:t>
      </w:r>
      <w:r w:rsidR="00EE3320" w:rsidRPr="009B2ED2">
        <w:rPr>
          <w:sz w:val="26"/>
          <w:szCs w:val="26"/>
        </w:rPr>
        <w:t xml:space="preserve"> № </w:t>
      </w:r>
      <w:r w:rsidR="00D83268">
        <w:rPr>
          <w:sz w:val="26"/>
          <w:szCs w:val="26"/>
        </w:rPr>
        <w:t>580</w:t>
      </w:r>
      <w:r w:rsidR="00EE3320" w:rsidRPr="009B2ED2">
        <w:rPr>
          <w:sz w:val="26"/>
          <w:szCs w:val="26"/>
        </w:rPr>
        <w:t>-па</w:t>
      </w:r>
      <w:r w:rsidR="0067302F">
        <w:rPr>
          <w:sz w:val="26"/>
          <w:szCs w:val="26"/>
        </w:rPr>
        <w:t xml:space="preserve">, от </w:t>
      </w:r>
      <w:r w:rsidR="00D83268">
        <w:rPr>
          <w:sz w:val="26"/>
          <w:szCs w:val="26"/>
        </w:rPr>
        <w:t>14</w:t>
      </w:r>
      <w:r w:rsidR="0067302F">
        <w:rPr>
          <w:sz w:val="26"/>
          <w:szCs w:val="26"/>
        </w:rPr>
        <w:t xml:space="preserve">.01.2021 № </w:t>
      </w:r>
      <w:r w:rsidR="00D83268">
        <w:rPr>
          <w:sz w:val="26"/>
          <w:szCs w:val="26"/>
        </w:rPr>
        <w:t>1</w:t>
      </w:r>
      <w:r w:rsidR="00E71F19">
        <w:rPr>
          <w:sz w:val="26"/>
          <w:szCs w:val="26"/>
        </w:rPr>
        <w:t>6</w:t>
      </w:r>
      <w:r w:rsidR="0067302F">
        <w:rPr>
          <w:sz w:val="26"/>
          <w:szCs w:val="26"/>
        </w:rPr>
        <w:t>-па</w:t>
      </w:r>
      <w:r w:rsidRPr="009B2ED2">
        <w:rPr>
          <w:sz w:val="26"/>
          <w:szCs w:val="26"/>
        </w:rPr>
        <w:t>)</w:t>
      </w:r>
    </w:p>
    <w:p w:rsidR="00BD4329" w:rsidRPr="009B2ED2" w:rsidRDefault="00BD4329" w:rsidP="00BD4329">
      <w:pPr>
        <w:jc w:val="center"/>
        <w:rPr>
          <w:sz w:val="26"/>
          <w:szCs w:val="26"/>
        </w:rPr>
      </w:pPr>
    </w:p>
    <w:p w:rsidR="0057159C" w:rsidRPr="009B2ED2" w:rsidRDefault="0057159C" w:rsidP="0057159C">
      <w:pPr>
        <w:rPr>
          <w:sz w:val="26"/>
          <w:szCs w:val="26"/>
        </w:rPr>
      </w:pPr>
      <w:r w:rsidRPr="009B2ED2">
        <w:rPr>
          <w:sz w:val="26"/>
          <w:szCs w:val="26"/>
        </w:rPr>
        <w:t xml:space="preserve">г. </w:t>
      </w:r>
      <w:proofErr w:type="spellStart"/>
      <w:r w:rsidRPr="009B2ED2">
        <w:rPr>
          <w:sz w:val="26"/>
          <w:szCs w:val="26"/>
        </w:rPr>
        <w:t>Пыть-Ях</w:t>
      </w:r>
      <w:proofErr w:type="spellEnd"/>
      <w:r w:rsidRPr="009B2ED2">
        <w:rPr>
          <w:sz w:val="26"/>
          <w:szCs w:val="26"/>
        </w:rPr>
        <w:tab/>
      </w:r>
      <w:r w:rsidR="009B2ED2">
        <w:rPr>
          <w:sz w:val="26"/>
          <w:szCs w:val="26"/>
        </w:rPr>
        <w:t xml:space="preserve">                     </w:t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="00D33FC1" w:rsidRPr="009B2ED2">
        <w:rPr>
          <w:sz w:val="26"/>
          <w:szCs w:val="26"/>
        </w:rPr>
        <w:t xml:space="preserve">      </w:t>
      </w:r>
      <w:r w:rsidR="00747B51" w:rsidRPr="009B2ED2">
        <w:rPr>
          <w:sz w:val="26"/>
          <w:szCs w:val="26"/>
        </w:rPr>
        <w:t xml:space="preserve">   </w:t>
      </w:r>
      <w:r w:rsidR="00D33FC1" w:rsidRPr="009B2ED2">
        <w:rPr>
          <w:sz w:val="26"/>
          <w:szCs w:val="26"/>
        </w:rPr>
        <w:t xml:space="preserve">      </w:t>
      </w:r>
      <w:r w:rsidR="00622911" w:rsidRPr="009B2ED2">
        <w:rPr>
          <w:sz w:val="26"/>
          <w:szCs w:val="26"/>
        </w:rPr>
        <w:t xml:space="preserve"> </w:t>
      </w:r>
      <w:r w:rsidR="006969B7" w:rsidRPr="009B2ED2">
        <w:rPr>
          <w:sz w:val="26"/>
          <w:szCs w:val="26"/>
        </w:rPr>
        <w:t xml:space="preserve">     </w:t>
      </w:r>
      <w:r w:rsidR="00622911" w:rsidRPr="009B2ED2">
        <w:rPr>
          <w:sz w:val="26"/>
          <w:szCs w:val="26"/>
        </w:rPr>
        <w:t xml:space="preserve"> </w:t>
      </w:r>
      <w:r w:rsidR="009B2ED2">
        <w:rPr>
          <w:sz w:val="26"/>
          <w:szCs w:val="26"/>
        </w:rPr>
        <w:t xml:space="preserve">      </w:t>
      </w:r>
      <w:r w:rsidR="00E71F19">
        <w:rPr>
          <w:sz w:val="26"/>
          <w:szCs w:val="26"/>
        </w:rPr>
        <w:t xml:space="preserve"> </w:t>
      </w:r>
      <w:r w:rsidR="009B2ED2">
        <w:rPr>
          <w:sz w:val="26"/>
          <w:szCs w:val="26"/>
        </w:rPr>
        <w:t xml:space="preserve"> </w:t>
      </w:r>
      <w:r w:rsidR="00D83268" w:rsidRPr="005F4A49">
        <w:rPr>
          <w:sz w:val="26"/>
          <w:szCs w:val="26"/>
        </w:rPr>
        <w:t>14</w:t>
      </w:r>
      <w:r w:rsidR="00D83268">
        <w:rPr>
          <w:sz w:val="26"/>
          <w:szCs w:val="26"/>
        </w:rPr>
        <w:t>.10</w:t>
      </w:r>
      <w:r w:rsidR="0067302F">
        <w:rPr>
          <w:sz w:val="26"/>
          <w:szCs w:val="26"/>
        </w:rPr>
        <w:t>.2021</w:t>
      </w:r>
    </w:p>
    <w:p w:rsidR="0057159C" w:rsidRPr="009B2ED2" w:rsidRDefault="0057159C" w:rsidP="0057159C">
      <w:pPr>
        <w:jc w:val="both"/>
        <w:rPr>
          <w:sz w:val="26"/>
          <w:szCs w:val="26"/>
        </w:rPr>
      </w:pPr>
    </w:p>
    <w:p w:rsidR="0057159C" w:rsidRPr="009B2ED2" w:rsidRDefault="0057159C" w:rsidP="00D83268">
      <w:pPr>
        <w:ind w:firstLine="708"/>
        <w:jc w:val="both"/>
        <w:rPr>
          <w:sz w:val="26"/>
          <w:szCs w:val="26"/>
        </w:rPr>
      </w:pPr>
      <w:r w:rsidRPr="009B2ED2">
        <w:rPr>
          <w:sz w:val="26"/>
          <w:szCs w:val="26"/>
        </w:rPr>
        <w:t>Счетно-контрольной палатой города Пыть-Яха на основании п. 3.1 раздела 3 Плана работы Счетно-контрольн</w:t>
      </w:r>
      <w:r w:rsidR="001107A1" w:rsidRPr="009B2ED2">
        <w:rPr>
          <w:sz w:val="26"/>
          <w:szCs w:val="26"/>
        </w:rPr>
        <w:t>ой палаты города Пыть-Яха на 202</w:t>
      </w:r>
      <w:r w:rsidR="0067302F">
        <w:rPr>
          <w:sz w:val="26"/>
          <w:szCs w:val="26"/>
        </w:rPr>
        <w:t>1</w:t>
      </w:r>
      <w:r w:rsidRPr="009B2ED2">
        <w:rPr>
          <w:sz w:val="26"/>
          <w:szCs w:val="26"/>
        </w:rPr>
        <w:t xml:space="preserve"> год, в соответствии с требованиями Бюджетного кодекса РФ, ст. 8 Положения о контрольно-счетном органе муниципального образования городской округ город Пыть-Ях - Счетно-контрольной палате города Пыть-Яха, утвержденного решением Думы города Пыть-Яха от 29.11.2016 № 34, проведена экспертиза проекта постановления администрации города Пыть-Яха</w:t>
      </w:r>
      <w:r w:rsidR="009B2ED2">
        <w:rPr>
          <w:sz w:val="26"/>
          <w:szCs w:val="26"/>
        </w:rPr>
        <w:t xml:space="preserve">      </w:t>
      </w:r>
      <w:r w:rsidRPr="009B2ED2">
        <w:rPr>
          <w:sz w:val="26"/>
          <w:szCs w:val="26"/>
        </w:rPr>
        <w:t xml:space="preserve"> </w:t>
      </w:r>
      <w:r w:rsidR="00D83268" w:rsidRPr="009B2ED2">
        <w:rPr>
          <w:sz w:val="26"/>
          <w:szCs w:val="26"/>
        </w:rPr>
        <w:t xml:space="preserve">«О внесении изменений в постановление администрации города от </w:t>
      </w:r>
      <w:r w:rsidR="00D83268">
        <w:rPr>
          <w:sz w:val="26"/>
          <w:szCs w:val="26"/>
        </w:rPr>
        <w:t>13.12</w:t>
      </w:r>
      <w:r w:rsidR="00D83268" w:rsidRPr="009B2ED2">
        <w:rPr>
          <w:sz w:val="26"/>
          <w:szCs w:val="26"/>
        </w:rPr>
        <w:t xml:space="preserve">.2018 № </w:t>
      </w:r>
      <w:r w:rsidR="00D83268">
        <w:rPr>
          <w:sz w:val="26"/>
          <w:szCs w:val="26"/>
        </w:rPr>
        <w:t>445</w:t>
      </w:r>
      <w:r w:rsidR="00D83268" w:rsidRPr="009B2ED2">
        <w:rPr>
          <w:sz w:val="26"/>
          <w:szCs w:val="26"/>
        </w:rPr>
        <w:t>-па «Об утверждении муниципальной программы «</w:t>
      </w:r>
      <w:r w:rsidR="00D83268">
        <w:rPr>
          <w:sz w:val="26"/>
          <w:szCs w:val="26"/>
        </w:rPr>
        <w:t>Развитие физической культуры и спорта в</w:t>
      </w:r>
      <w:r w:rsidR="00D83268" w:rsidRPr="009B2ED2">
        <w:rPr>
          <w:sz w:val="26"/>
          <w:szCs w:val="26"/>
        </w:rPr>
        <w:t xml:space="preserve"> город</w:t>
      </w:r>
      <w:r w:rsidR="00D83268">
        <w:rPr>
          <w:sz w:val="26"/>
          <w:szCs w:val="26"/>
        </w:rPr>
        <w:t>е</w:t>
      </w:r>
      <w:r w:rsidR="00D83268" w:rsidRPr="009B2ED2">
        <w:rPr>
          <w:sz w:val="26"/>
          <w:szCs w:val="26"/>
        </w:rPr>
        <w:t xml:space="preserve"> </w:t>
      </w:r>
      <w:proofErr w:type="spellStart"/>
      <w:r w:rsidR="00D83268" w:rsidRPr="009B2ED2">
        <w:rPr>
          <w:sz w:val="26"/>
          <w:szCs w:val="26"/>
        </w:rPr>
        <w:t>Пыть-Ях</w:t>
      </w:r>
      <w:r w:rsidR="00D83268">
        <w:rPr>
          <w:sz w:val="26"/>
          <w:szCs w:val="26"/>
        </w:rPr>
        <w:t>е</w:t>
      </w:r>
      <w:proofErr w:type="spellEnd"/>
      <w:r w:rsidR="00D83268" w:rsidRPr="009B2ED2">
        <w:rPr>
          <w:sz w:val="26"/>
          <w:szCs w:val="26"/>
        </w:rPr>
        <w:t xml:space="preserve">» (в ред. от </w:t>
      </w:r>
      <w:r w:rsidR="00D83268">
        <w:rPr>
          <w:sz w:val="26"/>
          <w:szCs w:val="26"/>
        </w:rPr>
        <w:t>28.12.2020</w:t>
      </w:r>
      <w:r w:rsidR="00D83268" w:rsidRPr="009B2ED2">
        <w:rPr>
          <w:sz w:val="26"/>
          <w:szCs w:val="26"/>
        </w:rPr>
        <w:t xml:space="preserve"> № </w:t>
      </w:r>
      <w:r w:rsidR="00D83268">
        <w:rPr>
          <w:sz w:val="26"/>
          <w:szCs w:val="26"/>
        </w:rPr>
        <w:t>580</w:t>
      </w:r>
      <w:r w:rsidR="00D83268" w:rsidRPr="009B2ED2">
        <w:rPr>
          <w:sz w:val="26"/>
          <w:szCs w:val="26"/>
        </w:rPr>
        <w:t>-па</w:t>
      </w:r>
      <w:r w:rsidR="00D83268">
        <w:rPr>
          <w:sz w:val="26"/>
          <w:szCs w:val="26"/>
        </w:rPr>
        <w:t>, от 14.01.2021 № 16-па</w:t>
      </w:r>
      <w:r w:rsidR="00D83268" w:rsidRPr="009B2ED2">
        <w:rPr>
          <w:sz w:val="26"/>
          <w:szCs w:val="26"/>
        </w:rPr>
        <w:t>)</w:t>
      </w:r>
      <w:r w:rsidR="00E71F19" w:rsidRPr="009B2ED2">
        <w:rPr>
          <w:sz w:val="26"/>
          <w:szCs w:val="26"/>
        </w:rPr>
        <w:t xml:space="preserve"> </w:t>
      </w:r>
      <w:r w:rsidRPr="009B2ED2">
        <w:rPr>
          <w:sz w:val="26"/>
          <w:szCs w:val="26"/>
        </w:rPr>
        <w:t xml:space="preserve">(далее – проект постановления). </w:t>
      </w:r>
    </w:p>
    <w:p w:rsidR="0057159C" w:rsidRPr="009B2ED2" w:rsidRDefault="0057159C" w:rsidP="00D33FC1">
      <w:pPr>
        <w:ind w:firstLine="708"/>
        <w:jc w:val="both"/>
        <w:rPr>
          <w:sz w:val="26"/>
          <w:szCs w:val="26"/>
        </w:rPr>
      </w:pPr>
      <w:r w:rsidRPr="009B2ED2">
        <w:rPr>
          <w:sz w:val="26"/>
          <w:szCs w:val="26"/>
        </w:rPr>
        <w:t>В Счетно-контрольную палату про</w:t>
      </w:r>
      <w:r w:rsidR="001107A1" w:rsidRPr="009B2ED2">
        <w:rPr>
          <w:sz w:val="26"/>
          <w:szCs w:val="26"/>
        </w:rPr>
        <w:t xml:space="preserve">ект постановления поступил </w:t>
      </w:r>
      <w:r w:rsidR="00D83268">
        <w:rPr>
          <w:sz w:val="26"/>
          <w:szCs w:val="26"/>
        </w:rPr>
        <w:t>11.10</w:t>
      </w:r>
      <w:r w:rsidR="00A24582">
        <w:rPr>
          <w:sz w:val="26"/>
          <w:szCs w:val="26"/>
        </w:rPr>
        <w:t>.2021</w:t>
      </w:r>
      <w:r w:rsidRPr="009B2ED2">
        <w:rPr>
          <w:sz w:val="26"/>
          <w:szCs w:val="26"/>
        </w:rPr>
        <w:t xml:space="preserve">. </w:t>
      </w:r>
    </w:p>
    <w:p w:rsidR="0057159C" w:rsidRPr="009B2ED2" w:rsidRDefault="0057159C" w:rsidP="00D33FC1">
      <w:pPr>
        <w:ind w:firstLine="708"/>
        <w:jc w:val="both"/>
        <w:rPr>
          <w:sz w:val="26"/>
          <w:szCs w:val="26"/>
        </w:rPr>
      </w:pPr>
      <w:r w:rsidRPr="009B2ED2">
        <w:rPr>
          <w:sz w:val="26"/>
          <w:szCs w:val="26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округа-Югра, муниципальных правовых актов города Пыть-Яха:</w:t>
      </w:r>
    </w:p>
    <w:p w:rsidR="00895A21" w:rsidRPr="009B2ED2" w:rsidRDefault="00895A21" w:rsidP="00E6243E">
      <w:pPr>
        <w:pStyle w:val="ac"/>
        <w:numPr>
          <w:ilvl w:val="0"/>
          <w:numId w:val="3"/>
        </w:numPr>
        <w:spacing w:line="100" w:lineRule="atLeast"/>
        <w:jc w:val="both"/>
        <w:rPr>
          <w:sz w:val="26"/>
          <w:szCs w:val="26"/>
        </w:rPr>
      </w:pPr>
      <w:r w:rsidRPr="009B2ED2">
        <w:rPr>
          <w:sz w:val="26"/>
          <w:szCs w:val="26"/>
        </w:rPr>
        <w:t>Бюджетного кодекса Российской Федерации;</w:t>
      </w:r>
    </w:p>
    <w:p w:rsidR="00E6243E" w:rsidRPr="009B2ED2" w:rsidRDefault="00895A21" w:rsidP="00E6243E">
      <w:pPr>
        <w:pStyle w:val="ac"/>
        <w:numPr>
          <w:ilvl w:val="0"/>
          <w:numId w:val="3"/>
        </w:numPr>
        <w:tabs>
          <w:tab w:val="left" w:pos="993"/>
        </w:tabs>
        <w:spacing w:line="100" w:lineRule="atLeast"/>
        <w:ind w:left="0" w:firstLine="708"/>
        <w:jc w:val="both"/>
        <w:rPr>
          <w:sz w:val="26"/>
          <w:szCs w:val="26"/>
        </w:rPr>
      </w:pPr>
      <w:r w:rsidRPr="009B2ED2">
        <w:rPr>
          <w:sz w:val="26"/>
          <w:szCs w:val="26"/>
        </w:rPr>
        <w:t>Решения Думы города Пыть-Яха от 1</w:t>
      </w:r>
      <w:r w:rsidR="00484699">
        <w:rPr>
          <w:sz w:val="26"/>
          <w:szCs w:val="26"/>
        </w:rPr>
        <w:t>4</w:t>
      </w:r>
      <w:r w:rsidRPr="009B2ED2">
        <w:rPr>
          <w:sz w:val="26"/>
          <w:szCs w:val="26"/>
        </w:rPr>
        <w:t>.12.20</w:t>
      </w:r>
      <w:r w:rsidR="00484699">
        <w:rPr>
          <w:sz w:val="26"/>
          <w:szCs w:val="26"/>
        </w:rPr>
        <w:t>20</w:t>
      </w:r>
      <w:r w:rsidRPr="009B2ED2">
        <w:rPr>
          <w:sz w:val="26"/>
          <w:szCs w:val="26"/>
        </w:rPr>
        <w:t xml:space="preserve"> № </w:t>
      </w:r>
      <w:r w:rsidR="00484699">
        <w:rPr>
          <w:sz w:val="26"/>
          <w:szCs w:val="26"/>
        </w:rPr>
        <w:t>357</w:t>
      </w:r>
      <w:r w:rsidRPr="009B2ED2">
        <w:rPr>
          <w:sz w:val="26"/>
          <w:szCs w:val="26"/>
        </w:rPr>
        <w:t xml:space="preserve"> «О бюджете города Пыть-Яха на 202</w:t>
      </w:r>
      <w:r w:rsidR="00484699">
        <w:rPr>
          <w:sz w:val="26"/>
          <w:szCs w:val="26"/>
        </w:rPr>
        <w:t>1</w:t>
      </w:r>
      <w:r w:rsidRPr="009B2ED2">
        <w:rPr>
          <w:sz w:val="26"/>
          <w:szCs w:val="26"/>
        </w:rPr>
        <w:t xml:space="preserve"> год и на плановый период 202</w:t>
      </w:r>
      <w:r w:rsidR="00484699">
        <w:rPr>
          <w:sz w:val="26"/>
          <w:szCs w:val="26"/>
        </w:rPr>
        <w:t>2</w:t>
      </w:r>
      <w:r w:rsidRPr="009B2ED2">
        <w:rPr>
          <w:sz w:val="26"/>
          <w:szCs w:val="26"/>
        </w:rPr>
        <w:t xml:space="preserve"> и 202</w:t>
      </w:r>
      <w:r w:rsidR="00484699">
        <w:rPr>
          <w:sz w:val="26"/>
          <w:szCs w:val="26"/>
        </w:rPr>
        <w:t>3</w:t>
      </w:r>
      <w:r w:rsidRPr="009B2ED2">
        <w:rPr>
          <w:sz w:val="26"/>
          <w:szCs w:val="26"/>
        </w:rPr>
        <w:t xml:space="preserve"> годов»</w:t>
      </w:r>
      <w:r w:rsidR="003F6440">
        <w:rPr>
          <w:sz w:val="26"/>
          <w:szCs w:val="26"/>
        </w:rPr>
        <w:t xml:space="preserve"> (с изм.)</w:t>
      </w:r>
      <w:r w:rsidRPr="009B2ED2">
        <w:rPr>
          <w:sz w:val="26"/>
          <w:szCs w:val="26"/>
        </w:rPr>
        <w:t>;</w:t>
      </w:r>
    </w:p>
    <w:p w:rsidR="00895A21" w:rsidRPr="009B2ED2" w:rsidRDefault="00895A21" w:rsidP="00E6243E">
      <w:pPr>
        <w:pStyle w:val="ac"/>
        <w:numPr>
          <w:ilvl w:val="0"/>
          <w:numId w:val="3"/>
        </w:numPr>
        <w:tabs>
          <w:tab w:val="left" w:pos="993"/>
        </w:tabs>
        <w:spacing w:line="100" w:lineRule="atLeast"/>
        <w:ind w:left="0" w:firstLine="708"/>
        <w:jc w:val="both"/>
        <w:rPr>
          <w:sz w:val="26"/>
          <w:szCs w:val="26"/>
        </w:rPr>
      </w:pPr>
      <w:r w:rsidRPr="009B2ED2">
        <w:rPr>
          <w:sz w:val="26"/>
          <w:szCs w:val="26"/>
        </w:rPr>
        <w:t>Постановления администрации города от 30.08.2018 № 259-па «О модельной муниципальной программе муниципального образования городской округ город Пыть-Ях, порядке принятия решения о разработке муниципальных программ, их формирования, утверждения и реализации» (с изм.);</w:t>
      </w:r>
    </w:p>
    <w:p w:rsidR="00895A21" w:rsidRPr="009B2ED2" w:rsidRDefault="00895A21" w:rsidP="00895A21">
      <w:pPr>
        <w:spacing w:line="100" w:lineRule="atLeast"/>
        <w:ind w:firstLine="708"/>
        <w:jc w:val="both"/>
        <w:rPr>
          <w:sz w:val="26"/>
          <w:szCs w:val="26"/>
        </w:rPr>
      </w:pPr>
      <w:r w:rsidRPr="009B2ED2">
        <w:rPr>
          <w:sz w:val="26"/>
          <w:szCs w:val="26"/>
        </w:rPr>
        <w:t>и иных нормативных правовых актов, регламентирующих сферу реализации программы.</w:t>
      </w:r>
    </w:p>
    <w:p w:rsidR="0057159C" w:rsidRPr="009B2ED2" w:rsidRDefault="0057159C" w:rsidP="0057159C">
      <w:pPr>
        <w:spacing w:line="100" w:lineRule="atLeast"/>
        <w:ind w:firstLine="708"/>
        <w:jc w:val="both"/>
        <w:rPr>
          <w:sz w:val="26"/>
          <w:szCs w:val="26"/>
        </w:rPr>
      </w:pPr>
      <w:r w:rsidRPr="009B2ED2">
        <w:rPr>
          <w:sz w:val="26"/>
          <w:szCs w:val="26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:rsidR="00C2046A" w:rsidRPr="009B2ED2" w:rsidRDefault="00C2046A" w:rsidP="00C2046A">
      <w:pPr>
        <w:tabs>
          <w:tab w:val="left" w:pos="720"/>
        </w:tabs>
        <w:jc w:val="both"/>
        <w:rPr>
          <w:sz w:val="26"/>
          <w:szCs w:val="26"/>
        </w:rPr>
      </w:pPr>
      <w:r w:rsidRPr="009B2ED2">
        <w:rPr>
          <w:sz w:val="26"/>
          <w:szCs w:val="26"/>
        </w:rPr>
        <w:tab/>
        <w:t>С проектом постановления представлены заключения комитета по финансам и управления по экономике администрации города Пыть-Яха, заключени</w:t>
      </w:r>
      <w:r w:rsidR="00F004F5">
        <w:rPr>
          <w:sz w:val="26"/>
          <w:szCs w:val="26"/>
        </w:rPr>
        <w:t>е</w:t>
      </w:r>
      <w:r w:rsidRPr="009B2ED2">
        <w:rPr>
          <w:sz w:val="26"/>
          <w:szCs w:val="26"/>
        </w:rPr>
        <w:t xml:space="preserve"> о проведении антикоррупционной экспертизы проекта постановления, пояснительная записка</w:t>
      </w:r>
      <w:r w:rsidR="000C1CDF" w:rsidRPr="009B2ED2">
        <w:rPr>
          <w:sz w:val="26"/>
          <w:szCs w:val="26"/>
        </w:rPr>
        <w:t>, справк</w:t>
      </w:r>
      <w:r w:rsidR="00D83268">
        <w:rPr>
          <w:sz w:val="26"/>
          <w:szCs w:val="26"/>
        </w:rPr>
        <w:t>и</w:t>
      </w:r>
      <w:r w:rsidR="000C1CDF" w:rsidRPr="009B2ED2">
        <w:rPr>
          <w:sz w:val="26"/>
          <w:szCs w:val="26"/>
        </w:rPr>
        <w:t xml:space="preserve"> об изменении показателей сводной бюджетной росписи расходов</w:t>
      </w:r>
      <w:r w:rsidR="00D83268">
        <w:rPr>
          <w:sz w:val="26"/>
          <w:szCs w:val="26"/>
        </w:rPr>
        <w:t xml:space="preserve">. </w:t>
      </w:r>
      <w:r w:rsidR="009F7FFC" w:rsidRPr="00536D29">
        <w:rPr>
          <w:sz w:val="26"/>
          <w:szCs w:val="26"/>
        </w:rPr>
        <w:t>В ходе пров</w:t>
      </w:r>
      <w:r w:rsidR="00F171CD" w:rsidRPr="00536D29">
        <w:rPr>
          <w:sz w:val="26"/>
          <w:szCs w:val="26"/>
        </w:rPr>
        <w:t xml:space="preserve">едения экспертизы дополнительно </w:t>
      </w:r>
      <w:r w:rsidR="00A46EE8" w:rsidRPr="00536D29">
        <w:rPr>
          <w:sz w:val="26"/>
          <w:szCs w:val="26"/>
        </w:rPr>
        <w:t>был</w:t>
      </w:r>
      <w:r w:rsidR="00536D29" w:rsidRPr="00536D29">
        <w:rPr>
          <w:sz w:val="26"/>
          <w:szCs w:val="26"/>
        </w:rPr>
        <w:t>и</w:t>
      </w:r>
      <w:r w:rsidR="00A46EE8" w:rsidRPr="00536D29">
        <w:rPr>
          <w:sz w:val="26"/>
          <w:szCs w:val="26"/>
        </w:rPr>
        <w:t xml:space="preserve"> запрошен</w:t>
      </w:r>
      <w:r w:rsidR="00536D29" w:rsidRPr="00536D29">
        <w:rPr>
          <w:sz w:val="26"/>
          <w:szCs w:val="26"/>
        </w:rPr>
        <w:t>ы</w:t>
      </w:r>
      <w:r w:rsidR="00F171CD" w:rsidRPr="00536D29">
        <w:rPr>
          <w:sz w:val="26"/>
          <w:szCs w:val="26"/>
        </w:rPr>
        <w:t xml:space="preserve"> </w:t>
      </w:r>
      <w:r w:rsidR="00A46EE8" w:rsidRPr="00536D29">
        <w:rPr>
          <w:sz w:val="26"/>
          <w:szCs w:val="26"/>
        </w:rPr>
        <w:t>справк</w:t>
      </w:r>
      <w:r w:rsidR="00536D29" w:rsidRPr="00536D29">
        <w:rPr>
          <w:sz w:val="26"/>
          <w:szCs w:val="26"/>
        </w:rPr>
        <w:t>и</w:t>
      </w:r>
      <w:r w:rsidR="00A46EE8" w:rsidRPr="00536D29">
        <w:rPr>
          <w:sz w:val="26"/>
          <w:szCs w:val="26"/>
        </w:rPr>
        <w:t xml:space="preserve"> об изменении показателей сводной бюджетной росписи расходов.</w:t>
      </w:r>
      <w:r w:rsidR="00484699" w:rsidRPr="00536D29">
        <w:rPr>
          <w:sz w:val="26"/>
          <w:szCs w:val="26"/>
        </w:rPr>
        <w:t xml:space="preserve"> </w:t>
      </w:r>
      <w:r w:rsidRPr="00536D29">
        <w:rPr>
          <w:sz w:val="26"/>
          <w:szCs w:val="26"/>
        </w:rPr>
        <w:t>Эксперты к проведению экспертизы не привлекались.</w:t>
      </w:r>
      <w:r w:rsidRPr="009B2ED2">
        <w:rPr>
          <w:sz w:val="26"/>
          <w:szCs w:val="26"/>
        </w:rPr>
        <w:t xml:space="preserve"> </w:t>
      </w:r>
    </w:p>
    <w:p w:rsidR="00321B59" w:rsidRDefault="00E319E8" w:rsidP="003665F8">
      <w:pPr>
        <w:tabs>
          <w:tab w:val="left" w:pos="720"/>
        </w:tabs>
        <w:jc w:val="both"/>
        <w:rPr>
          <w:sz w:val="26"/>
          <w:szCs w:val="26"/>
        </w:rPr>
      </w:pPr>
      <w:r w:rsidRPr="009B2ED2">
        <w:rPr>
          <w:sz w:val="26"/>
          <w:szCs w:val="26"/>
        </w:rPr>
        <w:tab/>
      </w:r>
      <w:r w:rsidR="00E6243E" w:rsidRPr="009B2ED2">
        <w:rPr>
          <w:sz w:val="26"/>
          <w:szCs w:val="26"/>
        </w:rPr>
        <w:t>Внесение изменений в муниципальную программу связано с</w:t>
      </w:r>
      <w:r w:rsidR="00F004F5">
        <w:rPr>
          <w:sz w:val="26"/>
          <w:szCs w:val="26"/>
        </w:rPr>
        <w:t xml:space="preserve"> </w:t>
      </w:r>
      <w:r w:rsidR="00D83268">
        <w:rPr>
          <w:sz w:val="26"/>
          <w:szCs w:val="26"/>
        </w:rPr>
        <w:t>изменением объемов финансирования программы в 2021</w:t>
      </w:r>
      <w:r w:rsidR="00130A90">
        <w:rPr>
          <w:sz w:val="26"/>
          <w:szCs w:val="26"/>
        </w:rPr>
        <w:t>-</w:t>
      </w:r>
      <w:r w:rsidR="00D83268">
        <w:rPr>
          <w:sz w:val="26"/>
          <w:szCs w:val="26"/>
        </w:rPr>
        <w:t>2023 годах</w:t>
      </w:r>
      <w:r w:rsidR="00E54B5B">
        <w:rPr>
          <w:sz w:val="26"/>
          <w:szCs w:val="26"/>
        </w:rPr>
        <w:t>.</w:t>
      </w:r>
      <w:r w:rsidR="00D83268">
        <w:rPr>
          <w:sz w:val="26"/>
          <w:szCs w:val="26"/>
        </w:rPr>
        <w:t xml:space="preserve"> </w:t>
      </w:r>
    </w:p>
    <w:p w:rsidR="00E6243E" w:rsidRPr="009B2ED2" w:rsidRDefault="00321B59" w:rsidP="003665F8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D83268">
        <w:rPr>
          <w:sz w:val="26"/>
          <w:szCs w:val="26"/>
        </w:rPr>
        <w:t>В 2021 году увеличен объем финансирования на 411 242,7 тыс.</w:t>
      </w:r>
      <w:r w:rsidR="00201E8A">
        <w:rPr>
          <w:sz w:val="26"/>
          <w:szCs w:val="26"/>
        </w:rPr>
        <w:t xml:space="preserve"> </w:t>
      </w:r>
      <w:r w:rsidR="00D83268">
        <w:rPr>
          <w:sz w:val="26"/>
          <w:szCs w:val="26"/>
        </w:rPr>
        <w:t>руб.</w:t>
      </w:r>
      <w:r>
        <w:rPr>
          <w:sz w:val="26"/>
          <w:szCs w:val="26"/>
        </w:rPr>
        <w:t xml:space="preserve"> («+» 1 672,4 тыс. руб. – средства бюджета автономного округа, «+» 409 070,3 тыс. руб. – средства местного бюджета, «+» 500,0 тыс.</w:t>
      </w:r>
      <w:r w:rsidR="00130A90">
        <w:rPr>
          <w:sz w:val="26"/>
          <w:szCs w:val="26"/>
        </w:rPr>
        <w:t xml:space="preserve"> </w:t>
      </w:r>
      <w:r>
        <w:rPr>
          <w:sz w:val="26"/>
          <w:szCs w:val="26"/>
        </w:rPr>
        <w:t>руб. – средства иных источников финансирования)</w:t>
      </w:r>
      <w:r w:rsidR="00124C95">
        <w:rPr>
          <w:sz w:val="26"/>
          <w:szCs w:val="26"/>
        </w:rPr>
        <w:t>, в том числе</w:t>
      </w:r>
      <w:r w:rsidR="00F27CA8">
        <w:rPr>
          <w:sz w:val="26"/>
          <w:szCs w:val="26"/>
        </w:rPr>
        <w:t>:</w:t>
      </w:r>
    </w:p>
    <w:p w:rsidR="00703911" w:rsidRDefault="00703911" w:rsidP="003665F8">
      <w:pPr>
        <w:tabs>
          <w:tab w:val="left" w:pos="720"/>
        </w:tabs>
        <w:jc w:val="both"/>
        <w:rPr>
          <w:sz w:val="26"/>
          <w:szCs w:val="26"/>
        </w:rPr>
      </w:pPr>
      <w:r w:rsidRPr="009B2ED2">
        <w:rPr>
          <w:sz w:val="26"/>
          <w:szCs w:val="26"/>
        </w:rPr>
        <w:tab/>
      </w:r>
      <w:r w:rsidR="00F27CA8">
        <w:rPr>
          <w:sz w:val="26"/>
          <w:szCs w:val="26"/>
        </w:rPr>
        <w:t>- п</w:t>
      </w:r>
      <w:r w:rsidRPr="009B2ED2">
        <w:rPr>
          <w:sz w:val="26"/>
          <w:szCs w:val="26"/>
        </w:rPr>
        <w:t xml:space="preserve">о мероприятию </w:t>
      </w:r>
      <w:r w:rsidR="00F004F5">
        <w:rPr>
          <w:sz w:val="26"/>
          <w:szCs w:val="26"/>
        </w:rPr>
        <w:t>1.</w:t>
      </w:r>
      <w:r w:rsidR="00D83268">
        <w:rPr>
          <w:sz w:val="26"/>
          <w:szCs w:val="26"/>
        </w:rPr>
        <w:t>4</w:t>
      </w:r>
      <w:r w:rsidR="00F27CA8">
        <w:rPr>
          <w:sz w:val="26"/>
          <w:szCs w:val="26"/>
        </w:rPr>
        <w:t xml:space="preserve"> </w:t>
      </w:r>
      <w:r w:rsidR="003934A3" w:rsidRPr="009B2ED2">
        <w:rPr>
          <w:sz w:val="26"/>
          <w:szCs w:val="26"/>
        </w:rPr>
        <w:t>«</w:t>
      </w:r>
      <w:r w:rsidR="00D83268">
        <w:rPr>
          <w:sz w:val="26"/>
          <w:szCs w:val="26"/>
        </w:rPr>
        <w:t>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сооружений»</w:t>
      </w:r>
      <w:r w:rsidRPr="009B2ED2">
        <w:rPr>
          <w:sz w:val="26"/>
          <w:szCs w:val="26"/>
        </w:rPr>
        <w:t xml:space="preserve"> объем </w:t>
      </w:r>
      <w:r w:rsidRPr="009B2ED2">
        <w:rPr>
          <w:sz w:val="26"/>
          <w:szCs w:val="26"/>
        </w:rPr>
        <w:lastRenderedPageBreak/>
        <w:t xml:space="preserve">финансирования </w:t>
      </w:r>
      <w:r w:rsidR="00201E8A">
        <w:rPr>
          <w:sz w:val="26"/>
          <w:szCs w:val="26"/>
        </w:rPr>
        <w:t>увеличен</w:t>
      </w:r>
      <w:r w:rsidRPr="009B2ED2">
        <w:rPr>
          <w:sz w:val="26"/>
          <w:szCs w:val="26"/>
        </w:rPr>
        <w:t xml:space="preserve"> на </w:t>
      </w:r>
      <w:r w:rsidR="00201E8A">
        <w:rPr>
          <w:sz w:val="26"/>
          <w:szCs w:val="26"/>
        </w:rPr>
        <w:t>2 007,1</w:t>
      </w:r>
      <w:r w:rsidRPr="009B2ED2">
        <w:rPr>
          <w:sz w:val="26"/>
          <w:szCs w:val="26"/>
        </w:rPr>
        <w:t xml:space="preserve"> тыс. руб., </w:t>
      </w:r>
      <w:r w:rsidR="00201E8A">
        <w:rPr>
          <w:sz w:val="26"/>
          <w:szCs w:val="26"/>
        </w:rPr>
        <w:t>в т</w:t>
      </w:r>
      <w:r w:rsidR="00321B59">
        <w:rPr>
          <w:sz w:val="26"/>
          <w:szCs w:val="26"/>
        </w:rPr>
        <w:t>ом числе «+»</w:t>
      </w:r>
      <w:r w:rsidR="00201E8A">
        <w:rPr>
          <w:sz w:val="26"/>
          <w:szCs w:val="26"/>
        </w:rPr>
        <w:t xml:space="preserve"> 859,1 тыс. руб. средства бюджета автономного округа,</w:t>
      </w:r>
      <w:r w:rsidR="00321B59">
        <w:rPr>
          <w:sz w:val="26"/>
          <w:szCs w:val="26"/>
        </w:rPr>
        <w:t xml:space="preserve"> «+»</w:t>
      </w:r>
      <w:r w:rsidR="00201E8A">
        <w:rPr>
          <w:sz w:val="26"/>
          <w:szCs w:val="26"/>
        </w:rPr>
        <w:t xml:space="preserve"> 1 148,0 тыс. руб. </w:t>
      </w:r>
      <w:r w:rsidRPr="009B2ED2">
        <w:rPr>
          <w:sz w:val="26"/>
          <w:szCs w:val="26"/>
        </w:rPr>
        <w:t xml:space="preserve">средства </w:t>
      </w:r>
      <w:r w:rsidR="003934A3" w:rsidRPr="009B2ED2">
        <w:rPr>
          <w:sz w:val="26"/>
          <w:szCs w:val="26"/>
        </w:rPr>
        <w:t>местного</w:t>
      </w:r>
      <w:r w:rsidRPr="009B2ED2">
        <w:rPr>
          <w:sz w:val="26"/>
          <w:szCs w:val="26"/>
        </w:rPr>
        <w:t xml:space="preserve"> бюджета</w:t>
      </w:r>
      <w:r w:rsidR="00CC3AA4" w:rsidRPr="00CC3AA4">
        <w:rPr>
          <w:sz w:val="26"/>
          <w:szCs w:val="26"/>
        </w:rPr>
        <w:t xml:space="preserve"> </w:t>
      </w:r>
      <w:r w:rsidR="00CC3AA4" w:rsidRPr="00201E8A">
        <w:rPr>
          <w:sz w:val="26"/>
          <w:szCs w:val="26"/>
        </w:rPr>
        <w:t xml:space="preserve">(справка об изменении показателей сводной бюджетной росписи расходов </w:t>
      </w:r>
      <w:r w:rsidR="00DB05C2" w:rsidRPr="00201E8A">
        <w:rPr>
          <w:sz w:val="26"/>
          <w:szCs w:val="26"/>
        </w:rPr>
        <w:t xml:space="preserve">на 2021 год и на плановый период 2022 и 2023 годов </w:t>
      </w:r>
      <w:r w:rsidR="00CC3AA4" w:rsidRPr="00201E8A">
        <w:rPr>
          <w:sz w:val="26"/>
          <w:szCs w:val="26"/>
        </w:rPr>
        <w:t xml:space="preserve">от </w:t>
      </w:r>
      <w:r w:rsidR="00201E8A">
        <w:rPr>
          <w:sz w:val="26"/>
          <w:szCs w:val="26"/>
        </w:rPr>
        <w:t>09.08</w:t>
      </w:r>
      <w:r w:rsidR="00DB05C2" w:rsidRPr="00201E8A">
        <w:rPr>
          <w:sz w:val="26"/>
          <w:szCs w:val="26"/>
        </w:rPr>
        <w:t>.</w:t>
      </w:r>
      <w:r w:rsidR="00CC3AA4" w:rsidRPr="00201E8A">
        <w:rPr>
          <w:sz w:val="26"/>
          <w:szCs w:val="26"/>
        </w:rPr>
        <w:t>2021 № 040/0</w:t>
      </w:r>
      <w:r w:rsidR="00201E8A">
        <w:rPr>
          <w:sz w:val="26"/>
          <w:szCs w:val="26"/>
        </w:rPr>
        <w:t>4</w:t>
      </w:r>
      <w:r w:rsidR="00CC3AA4" w:rsidRPr="00201E8A">
        <w:rPr>
          <w:sz w:val="26"/>
          <w:szCs w:val="26"/>
        </w:rPr>
        <w:t>/</w:t>
      </w:r>
      <w:r w:rsidR="00201E8A">
        <w:rPr>
          <w:sz w:val="26"/>
          <w:szCs w:val="26"/>
        </w:rPr>
        <w:t>43</w:t>
      </w:r>
      <w:r w:rsidR="00CC3AA4" w:rsidRPr="00201E8A">
        <w:rPr>
          <w:sz w:val="26"/>
          <w:szCs w:val="26"/>
        </w:rPr>
        <w:t>)</w:t>
      </w:r>
      <w:r w:rsidR="0009174A" w:rsidRPr="00201E8A">
        <w:rPr>
          <w:sz w:val="26"/>
          <w:szCs w:val="26"/>
        </w:rPr>
        <w:t>;</w:t>
      </w:r>
    </w:p>
    <w:p w:rsidR="00FC35B2" w:rsidRDefault="00FC35B2" w:rsidP="003665F8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- п</w:t>
      </w:r>
      <w:r w:rsidRPr="009B2ED2">
        <w:rPr>
          <w:sz w:val="26"/>
          <w:szCs w:val="26"/>
        </w:rPr>
        <w:t xml:space="preserve">о мероприятию </w:t>
      </w:r>
      <w:r>
        <w:rPr>
          <w:sz w:val="26"/>
          <w:szCs w:val="26"/>
        </w:rPr>
        <w:t xml:space="preserve">1.5 </w:t>
      </w:r>
      <w:r w:rsidRPr="009B2ED2">
        <w:rPr>
          <w:sz w:val="26"/>
          <w:szCs w:val="26"/>
        </w:rPr>
        <w:t>«</w:t>
      </w:r>
      <w:r>
        <w:rPr>
          <w:sz w:val="26"/>
          <w:szCs w:val="26"/>
        </w:rPr>
        <w:t>Обеспечение комплексной безопасности, в том числе антитеррористической безопасности муниципальных объектов спорта»</w:t>
      </w:r>
      <w:r w:rsidRPr="009B2ED2">
        <w:rPr>
          <w:sz w:val="26"/>
          <w:szCs w:val="26"/>
        </w:rPr>
        <w:t xml:space="preserve"> объем финансирования </w:t>
      </w:r>
      <w:r>
        <w:rPr>
          <w:sz w:val="26"/>
          <w:szCs w:val="26"/>
        </w:rPr>
        <w:t>увеличен</w:t>
      </w:r>
      <w:r w:rsidRPr="009B2ED2">
        <w:rPr>
          <w:sz w:val="26"/>
          <w:szCs w:val="26"/>
        </w:rPr>
        <w:t xml:space="preserve"> на </w:t>
      </w:r>
      <w:r>
        <w:rPr>
          <w:sz w:val="26"/>
          <w:szCs w:val="26"/>
        </w:rPr>
        <w:t>614,6</w:t>
      </w:r>
      <w:r w:rsidRPr="009B2ED2">
        <w:rPr>
          <w:sz w:val="26"/>
          <w:szCs w:val="26"/>
        </w:rPr>
        <w:t xml:space="preserve"> тыс. руб., средства местного бюджета</w:t>
      </w:r>
      <w:r w:rsidRPr="00CC3AA4">
        <w:rPr>
          <w:sz w:val="26"/>
          <w:szCs w:val="26"/>
        </w:rPr>
        <w:t xml:space="preserve"> </w:t>
      </w:r>
      <w:r w:rsidRPr="00201E8A">
        <w:rPr>
          <w:sz w:val="26"/>
          <w:szCs w:val="26"/>
        </w:rPr>
        <w:t xml:space="preserve">(приведено в соответствие с решением Думы города Пыть-Яха от 14.12.2020 № 357 «О бюджете города Пыть-Яха на 2021 год и на плановый период 2022 и 2023 годов» (в ред. от </w:t>
      </w:r>
      <w:r w:rsidR="00727E22">
        <w:rPr>
          <w:sz w:val="26"/>
          <w:szCs w:val="26"/>
        </w:rPr>
        <w:t>30.07</w:t>
      </w:r>
      <w:r w:rsidRPr="00201E8A">
        <w:rPr>
          <w:sz w:val="26"/>
          <w:szCs w:val="26"/>
        </w:rPr>
        <w:t>.2021 №</w:t>
      </w:r>
      <w:r w:rsidR="00727E22">
        <w:rPr>
          <w:sz w:val="26"/>
          <w:szCs w:val="26"/>
        </w:rPr>
        <w:t>410</w:t>
      </w:r>
      <w:r w:rsidRPr="00201E8A">
        <w:rPr>
          <w:sz w:val="26"/>
          <w:szCs w:val="26"/>
        </w:rPr>
        <w:t>)</w:t>
      </w:r>
      <w:r>
        <w:rPr>
          <w:sz w:val="26"/>
          <w:szCs w:val="26"/>
        </w:rPr>
        <w:t>)</w:t>
      </w:r>
      <w:r w:rsidRPr="00201E8A">
        <w:rPr>
          <w:sz w:val="26"/>
          <w:szCs w:val="26"/>
        </w:rPr>
        <w:t>;</w:t>
      </w:r>
    </w:p>
    <w:p w:rsidR="00FC35B2" w:rsidRDefault="00FC35B2" w:rsidP="00FC35B2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</w:t>
      </w:r>
      <w:r w:rsidRPr="00413698">
        <w:rPr>
          <w:sz w:val="26"/>
          <w:szCs w:val="26"/>
        </w:rPr>
        <w:t>по мероприятию 1.6</w:t>
      </w:r>
      <w:r>
        <w:rPr>
          <w:sz w:val="26"/>
          <w:szCs w:val="26"/>
        </w:rPr>
        <w:t xml:space="preserve"> </w:t>
      </w:r>
      <w:r w:rsidRPr="009B2ED2">
        <w:rPr>
          <w:sz w:val="26"/>
          <w:szCs w:val="26"/>
        </w:rPr>
        <w:t>«</w:t>
      </w:r>
      <w:r>
        <w:rPr>
          <w:sz w:val="26"/>
          <w:szCs w:val="26"/>
        </w:rPr>
        <w:t>Укрепление материально-технической базы учреждений спорта. Развитие сети спортивных объектов шаговой доступности»</w:t>
      </w:r>
      <w:r w:rsidRPr="009B2ED2">
        <w:rPr>
          <w:sz w:val="26"/>
          <w:szCs w:val="26"/>
        </w:rPr>
        <w:t xml:space="preserve"> объем финансирования </w:t>
      </w:r>
      <w:r>
        <w:rPr>
          <w:sz w:val="26"/>
          <w:szCs w:val="26"/>
        </w:rPr>
        <w:t>увеличен</w:t>
      </w:r>
      <w:r w:rsidRPr="009B2ED2">
        <w:rPr>
          <w:sz w:val="26"/>
          <w:szCs w:val="26"/>
        </w:rPr>
        <w:t xml:space="preserve"> на </w:t>
      </w:r>
      <w:r>
        <w:rPr>
          <w:sz w:val="26"/>
          <w:szCs w:val="26"/>
        </w:rPr>
        <w:t>388 324,9</w:t>
      </w:r>
      <w:r w:rsidRPr="009B2ED2">
        <w:rPr>
          <w:sz w:val="26"/>
          <w:szCs w:val="26"/>
        </w:rPr>
        <w:t xml:space="preserve"> тыс. руб., </w:t>
      </w:r>
      <w:r>
        <w:rPr>
          <w:sz w:val="26"/>
          <w:szCs w:val="26"/>
        </w:rPr>
        <w:t>в т</w:t>
      </w:r>
      <w:r w:rsidR="00321B59">
        <w:rPr>
          <w:sz w:val="26"/>
          <w:szCs w:val="26"/>
        </w:rPr>
        <w:t>ом числе «+»</w:t>
      </w:r>
      <w:r>
        <w:rPr>
          <w:sz w:val="26"/>
          <w:szCs w:val="26"/>
        </w:rPr>
        <w:t xml:space="preserve"> </w:t>
      </w:r>
      <w:r w:rsidR="00B81639">
        <w:rPr>
          <w:sz w:val="26"/>
          <w:szCs w:val="26"/>
        </w:rPr>
        <w:t>938,7</w:t>
      </w:r>
      <w:r>
        <w:rPr>
          <w:sz w:val="26"/>
          <w:szCs w:val="26"/>
        </w:rPr>
        <w:t xml:space="preserve"> тыс. руб. средства бюджета автономного округа, </w:t>
      </w:r>
      <w:r w:rsidR="00321B59">
        <w:rPr>
          <w:sz w:val="26"/>
          <w:szCs w:val="26"/>
        </w:rPr>
        <w:t xml:space="preserve">«+» </w:t>
      </w:r>
      <w:r w:rsidR="00B81639">
        <w:rPr>
          <w:sz w:val="26"/>
          <w:szCs w:val="26"/>
        </w:rPr>
        <w:t>387 386,2</w:t>
      </w:r>
      <w:r>
        <w:rPr>
          <w:sz w:val="26"/>
          <w:szCs w:val="26"/>
        </w:rPr>
        <w:t xml:space="preserve"> тыс. руб. </w:t>
      </w:r>
      <w:r w:rsidRPr="009B2ED2">
        <w:rPr>
          <w:sz w:val="26"/>
          <w:szCs w:val="26"/>
        </w:rPr>
        <w:t>средства местного бюджета</w:t>
      </w:r>
      <w:r w:rsidRPr="00CC3AA4">
        <w:rPr>
          <w:sz w:val="26"/>
          <w:szCs w:val="26"/>
        </w:rPr>
        <w:t xml:space="preserve"> </w:t>
      </w:r>
      <w:r w:rsidR="00413698" w:rsidRPr="00201E8A">
        <w:rPr>
          <w:sz w:val="26"/>
          <w:szCs w:val="26"/>
        </w:rPr>
        <w:t>(справк</w:t>
      </w:r>
      <w:r w:rsidR="00413698">
        <w:rPr>
          <w:sz w:val="26"/>
          <w:szCs w:val="26"/>
        </w:rPr>
        <w:t>и</w:t>
      </w:r>
      <w:r w:rsidR="00413698" w:rsidRPr="00201E8A">
        <w:rPr>
          <w:sz w:val="26"/>
          <w:szCs w:val="26"/>
        </w:rPr>
        <w:t xml:space="preserve"> об изменении показателей сводной бюджетной росписи расходов на 2021 год и на плановый период 2022 и 2023 годов от </w:t>
      </w:r>
      <w:r w:rsidR="00413698">
        <w:rPr>
          <w:sz w:val="26"/>
          <w:szCs w:val="26"/>
        </w:rPr>
        <w:t>14.07</w:t>
      </w:r>
      <w:r w:rsidR="00413698" w:rsidRPr="00201E8A">
        <w:rPr>
          <w:sz w:val="26"/>
          <w:szCs w:val="26"/>
        </w:rPr>
        <w:t>.2021 № 040/0</w:t>
      </w:r>
      <w:r w:rsidR="00413698">
        <w:rPr>
          <w:sz w:val="26"/>
          <w:szCs w:val="26"/>
        </w:rPr>
        <w:t>4</w:t>
      </w:r>
      <w:r w:rsidR="00413698" w:rsidRPr="00201E8A">
        <w:rPr>
          <w:sz w:val="26"/>
          <w:szCs w:val="26"/>
        </w:rPr>
        <w:t>/</w:t>
      </w:r>
      <w:r w:rsidR="00413698">
        <w:rPr>
          <w:sz w:val="26"/>
          <w:szCs w:val="26"/>
        </w:rPr>
        <w:t>01, от 04.08.2021 № 040/04/33, от 04.08.2021 № 040/04/32, от 06.08.2021 № 040/04/39, от 09.09.2021 № 040/04/72, от 21.09.2021 № 040/04/84,</w:t>
      </w:r>
      <w:r w:rsidR="00E54B5B">
        <w:rPr>
          <w:sz w:val="26"/>
          <w:szCs w:val="26"/>
        </w:rPr>
        <w:t xml:space="preserve"> от 21.09.2021</w:t>
      </w:r>
      <w:r w:rsidR="00413698">
        <w:rPr>
          <w:sz w:val="26"/>
          <w:szCs w:val="26"/>
        </w:rPr>
        <w:t xml:space="preserve"> № 040/04/83</w:t>
      </w:r>
      <w:r w:rsidR="00413698" w:rsidRPr="00536D29">
        <w:rPr>
          <w:sz w:val="26"/>
          <w:szCs w:val="26"/>
        </w:rPr>
        <w:t>)</w:t>
      </w:r>
      <w:r w:rsidR="002E67E7">
        <w:rPr>
          <w:sz w:val="26"/>
          <w:szCs w:val="26"/>
        </w:rPr>
        <w:t>. Финансирование предусмотрено</w:t>
      </w:r>
      <w:r w:rsidR="009F7C00">
        <w:rPr>
          <w:sz w:val="26"/>
          <w:szCs w:val="26"/>
        </w:rPr>
        <w:t xml:space="preserve"> в том числе</w:t>
      </w:r>
      <w:r w:rsidR="002E67E7">
        <w:rPr>
          <w:sz w:val="26"/>
          <w:szCs w:val="26"/>
        </w:rPr>
        <w:t xml:space="preserve"> на капитальный ремонт здания «Спортивно-оздоровительный комплекс» - 22 500,0 тыс. руб., демонтаж</w:t>
      </w:r>
      <w:r w:rsidR="009F7C00">
        <w:rPr>
          <w:sz w:val="26"/>
          <w:szCs w:val="26"/>
        </w:rPr>
        <w:t xml:space="preserve"> пункта проката «Хоккейный корт «Авангард» и приобретение, монтаж </w:t>
      </w:r>
      <w:proofErr w:type="spellStart"/>
      <w:r w:rsidR="009F7C00">
        <w:rPr>
          <w:sz w:val="26"/>
          <w:szCs w:val="26"/>
        </w:rPr>
        <w:t>воздухоопорного</w:t>
      </w:r>
      <w:proofErr w:type="spellEnd"/>
      <w:r w:rsidR="009F7C00">
        <w:rPr>
          <w:sz w:val="26"/>
          <w:szCs w:val="26"/>
        </w:rPr>
        <w:t xml:space="preserve"> сооружения – 6 567,7 тыс. руб., приобретение, монтаж спортивной игровой площадки </w:t>
      </w:r>
      <w:r w:rsidR="004F1EA6">
        <w:rPr>
          <w:sz w:val="26"/>
          <w:szCs w:val="26"/>
        </w:rPr>
        <w:t>в</w:t>
      </w:r>
      <w:r w:rsidR="009F7C00">
        <w:rPr>
          <w:sz w:val="26"/>
          <w:szCs w:val="26"/>
        </w:rPr>
        <w:t xml:space="preserve"> 5 </w:t>
      </w:r>
      <w:proofErr w:type="spellStart"/>
      <w:r w:rsidR="009F7C00">
        <w:rPr>
          <w:sz w:val="26"/>
          <w:szCs w:val="26"/>
        </w:rPr>
        <w:t>мкр</w:t>
      </w:r>
      <w:proofErr w:type="spellEnd"/>
      <w:r w:rsidR="004F1EA6">
        <w:rPr>
          <w:sz w:val="26"/>
          <w:szCs w:val="26"/>
        </w:rPr>
        <w:t xml:space="preserve">. </w:t>
      </w:r>
      <w:r w:rsidR="009F7C00">
        <w:rPr>
          <w:sz w:val="26"/>
          <w:szCs w:val="26"/>
        </w:rPr>
        <w:t xml:space="preserve">– 1 232,0 тыс. руб. </w:t>
      </w:r>
      <w:r w:rsidRPr="00201E8A">
        <w:rPr>
          <w:sz w:val="26"/>
          <w:szCs w:val="26"/>
        </w:rPr>
        <w:t>;</w:t>
      </w:r>
    </w:p>
    <w:p w:rsidR="00B81639" w:rsidRDefault="00B81639" w:rsidP="00B81639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- п</w:t>
      </w:r>
      <w:r w:rsidRPr="009B2ED2">
        <w:rPr>
          <w:sz w:val="26"/>
          <w:szCs w:val="26"/>
        </w:rPr>
        <w:t xml:space="preserve">о мероприятию </w:t>
      </w:r>
      <w:r>
        <w:rPr>
          <w:sz w:val="26"/>
          <w:szCs w:val="26"/>
        </w:rPr>
        <w:t xml:space="preserve">2.2 </w:t>
      </w:r>
      <w:r w:rsidRPr="009B2ED2">
        <w:rPr>
          <w:sz w:val="26"/>
          <w:szCs w:val="26"/>
        </w:rPr>
        <w:t>«</w:t>
      </w:r>
      <w:r>
        <w:rPr>
          <w:sz w:val="26"/>
          <w:szCs w:val="26"/>
        </w:rPr>
        <w:t>Обеспечение участия спортивных сборных команд в официальных спортивных мероприятиях»</w:t>
      </w:r>
      <w:r w:rsidRPr="009B2ED2">
        <w:rPr>
          <w:sz w:val="26"/>
          <w:szCs w:val="26"/>
        </w:rPr>
        <w:t xml:space="preserve"> объем финансирования </w:t>
      </w:r>
      <w:r>
        <w:rPr>
          <w:sz w:val="26"/>
          <w:szCs w:val="26"/>
        </w:rPr>
        <w:t>уменьшен</w:t>
      </w:r>
      <w:r w:rsidRPr="009B2ED2">
        <w:rPr>
          <w:sz w:val="26"/>
          <w:szCs w:val="26"/>
        </w:rPr>
        <w:t xml:space="preserve"> на </w:t>
      </w:r>
      <w:r>
        <w:rPr>
          <w:sz w:val="26"/>
          <w:szCs w:val="26"/>
        </w:rPr>
        <w:t>1 332,8</w:t>
      </w:r>
      <w:r w:rsidRPr="009B2ED2">
        <w:rPr>
          <w:sz w:val="26"/>
          <w:szCs w:val="26"/>
        </w:rPr>
        <w:t xml:space="preserve"> тыс. руб., средства местного бюджета</w:t>
      </w:r>
      <w:r w:rsidRPr="00CC3AA4">
        <w:rPr>
          <w:sz w:val="26"/>
          <w:szCs w:val="26"/>
        </w:rPr>
        <w:t xml:space="preserve"> </w:t>
      </w:r>
      <w:r w:rsidRPr="00201E8A">
        <w:rPr>
          <w:sz w:val="26"/>
          <w:szCs w:val="26"/>
        </w:rPr>
        <w:t>(</w:t>
      </w:r>
      <w:r w:rsidR="00536D29" w:rsidRPr="00201E8A">
        <w:rPr>
          <w:sz w:val="26"/>
          <w:szCs w:val="26"/>
        </w:rPr>
        <w:t xml:space="preserve">справка об изменении показателей сводной бюджетной росписи расходов на 2021 год и на плановый период 2022 и 2023 годов от </w:t>
      </w:r>
      <w:r w:rsidR="00536D29">
        <w:rPr>
          <w:sz w:val="26"/>
          <w:szCs w:val="26"/>
        </w:rPr>
        <w:t>13.08</w:t>
      </w:r>
      <w:r w:rsidR="00536D29" w:rsidRPr="00201E8A">
        <w:rPr>
          <w:sz w:val="26"/>
          <w:szCs w:val="26"/>
        </w:rPr>
        <w:t>.2021 № 040/0</w:t>
      </w:r>
      <w:r w:rsidR="00536D29">
        <w:rPr>
          <w:sz w:val="26"/>
          <w:szCs w:val="26"/>
        </w:rPr>
        <w:t>4</w:t>
      </w:r>
      <w:r w:rsidR="00536D29" w:rsidRPr="00201E8A">
        <w:rPr>
          <w:sz w:val="26"/>
          <w:szCs w:val="26"/>
        </w:rPr>
        <w:t>/</w:t>
      </w:r>
      <w:r w:rsidR="00536D29">
        <w:rPr>
          <w:sz w:val="26"/>
          <w:szCs w:val="26"/>
        </w:rPr>
        <w:t>51</w:t>
      </w:r>
      <w:r w:rsidRPr="00536D29">
        <w:rPr>
          <w:sz w:val="26"/>
          <w:szCs w:val="26"/>
        </w:rPr>
        <w:t>);</w:t>
      </w:r>
    </w:p>
    <w:p w:rsidR="00B81639" w:rsidRDefault="00B81639" w:rsidP="00B81639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- п</w:t>
      </w:r>
      <w:r w:rsidRPr="009B2ED2">
        <w:rPr>
          <w:sz w:val="26"/>
          <w:szCs w:val="26"/>
        </w:rPr>
        <w:t xml:space="preserve">о мероприятию </w:t>
      </w:r>
      <w:r>
        <w:rPr>
          <w:sz w:val="26"/>
          <w:szCs w:val="26"/>
        </w:rPr>
        <w:t xml:space="preserve">2.3 </w:t>
      </w:r>
      <w:r w:rsidRPr="009B2ED2">
        <w:rPr>
          <w:sz w:val="26"/>
          <w:szCs w:val="26"/>
        </w:rPr>
        <w:t>«</w:t>
      </w:r>
      <w:r>
        <w:rPr>
          <w:sz w:val="26"/>
          <w:szCs w:val="26"/>
        </w:rPr>
        <w:t>Создание условий для удовлетворения потребности населения муниципального образования</w:t>
      </w:r>
      <w:r w:rsidR="00ED7B04">
        <w:rPr>
          <w:sz w:val="26"/>
          <w:szCs w:val="26"/>
        </w:rPr>
        <w:t xml:space="preserve"> в оказании услуг в сфере физической культуры и спорта (содержание учреждений), предоставление в пользование населению спортивных сооружений</w:t>
      </w:r>
      <w:r>
        <w:rPr>
          <w:sz w:val="26"/>
          <w:szCs w:val="26"/>
        </w:rPr>
        <w:t>»</w:t>
      </w:r>
      <w:r w:rsidRPr="009B2ED2">
        <w:rPr>
          <w:sz w:val="26"/>
          <w:szCs w:val="26"/>
        </w:rPr>
        <w:t xml:space="preserve"> объем финансирования </w:t>
      </w:r>
      <w:r>
        <w:rPr>
          <w:sz w:val="26"/>
          <w:szCs w:val="26"/>
        </w:rPr>
        <w:t>увеличен</w:t>
      </w:r>
      <w:r w:rsidRPr="009B2ED2">
        <w:rPr>
          <w:sz w:val="26"/>
          <w:szCs w:val="26"/>
        </w:rPr>
        <w:t xml:space="preserve"> на </w:t>
      </w:r>
      <w:r w:rsidR="00ED7B04">
        <w:rPr>
          <w:sz w:val="26"/>
          <w:szCs w:val="26"/>
        </w:rPr>
        <w:t>1 220,9</w:t>
      </w:r>
      <w:r w:rsidRPr="009B2ED2">
        <w:rPr>
          <w:sz w:val="26"/>
          <w:szCs w:val="26"/>
        </w:rPr>
        <w:t xml:space="preserve"> тыс. руб., </w:t>
      </w:r>
      <w:r>
        <w:rPr>
          <w:sz w:val="26"/>
          <w:szCs w:val="26"/>
        </w:rPr>
        <w:t>в т</w:t>
      </w:r>
      <w:r w:rsidR="00321B59">
        <w:rPr>
          <w:sz w:val="26"/>
          <w:szCs w:val="26"/>
        </w:rPr>
        <w:t>ом числе «+»</w:t>
      </w:r>
      <w:r>
        <w:rPr>
          <w:sz w:val="26"/>
          <w:szCs w:val="26"/>
        </w:rPr>
        <w:t xml:space="preserve"> </w:t>
      </w:r>
      <w:r w:rsidR="00ED7B04">
        <w:rPr>
          <w:sz w:val="26"/>
          <w:szCs w:val="26"/>
        </w:rPr>
        <w:t>550,0</w:t>
      </w:r>
      <w:r>
        <w:rPr>
          <w:sz w:val="26"/>
          <w:szCs w:val="26"/>
        </w:rPr>
        <w:t xml:space="preserve"> тыс. руб. средства бюджета автономного округа, </w:t>
      </w:r>
      <w:r w:rsidR="00321B59">
        <w:rPr>
          <w:sz w:val="26"/>
          <w:szCs w:val="26"/>
        </w:rPr>
        <w:t xml:space="preserve">«+» </w:t>
      </w:r>
      <w:r w:rsidR="00ED7B04">
        <w:rPr>
          <w:sz w:val="26"/>
          <w:szCs w:val="26"/>
        </w:rPr>
        <w:t>170,9</w:t>
      </w:r>
      <w:r>
        <w:rPr>
          <w:sz w:val="26"/>
          <w:szCs w:val="26"/>
        </w:rPr>
        <w:t xml:space="preserve"> тыс. руб. </w:t>
      </w:r>
      <w:r w:rsidRPr="009B2ED2">
        <w:rPr>
          <w:sz w:val="26"/>
          <w:szCs w:val="26"/>
        </w:rPr>
        <w:t>средства местного бюджета</w:t>
      </w:r>
      <w:r w:rsidR="00ED7B04">
        <w:rPr>
          <w:sz w:val="26"/>
          <w:szCs w:val="26"/>
        </w:rPr>
        <w:t xml:space="preserve">, </w:t>
      </w:r>
      <w:r w:rsidR="00321B59">
        <w:rPr>
          <w:sz w:val="26"/>
          <w:szCs w:val="26"/>
        </w:rPr>
        <w:t xml:space="preserve">«+» </w:t>
      </w:r>
      <w:r w:rsidR="00ED7B04">
        <w:rPr>
          <w:sz w:val="26"/>
          <w:szCs w:val="26"/>
        </w:rPr>
        <w:t xml:space="preserve">500,0 тыс. руб. средства иных источников </w:t>
      </w:r>
      <w:r w:rsidR="00ED7B04" w:rsidRPr="00321B59">
        <w:rPr>
          <w:sz w:val="26"/>
          <w:szCs w:val="26"/>
        </w:rPr>
        <w:t>финансирования</w:t>
      </w:r>
      <w:r w:rsidR="00536D29">
        <w:rPr>
          <w:sz w:val="26"/>
          <w:szCs w:val="26"/>
        </w:rPr>
        <w:t xml:space="preserve"> </w:t>
      </w:r>
      <w:r w:rsidR="00536D29" w:rsidRPr="00201E8A">
        <w:rPr>
          <w:sz w:val="26"/>
          <w:szCs w:val="26"/>
        </w:rPr>
        <w:t xml:space="preserve">(справка об изменении показателей сводной бюджетной росписи расходов на 2021 год и на плановый период 2022 и 2023 годов от </w:t>
      </w:r>
      <w:r w:rsidR="00536D29">
        <w:rPr>
          <w:sz w:val="26"/>
          <w:szCs w:val="26"/>
        </w:rPr>
        <w:t>13.08</w:t>
      </w:r>
      <w:r w:rsidR="00536D29" w:rsidRPr="00201E8A">
        <w:rPr>
          <w:sz w:val="26"/>
          <w:szCs w:val="26"/>
        </w:rPr>
        <w:t>.2021 № 040/0</w:t>
      </w:r>
      <w:r w:rsidR="00536D29">
        <w:rPr>
          <w:sz w:val="26"/>
          <w:szCs w:val="26"/>
        </w:rPr>
        <w:t>4</w:t>
      </w:r>
      <w:r w:rsidR="00536D29" w:rsidRPr="00201E8A">
        <w:rPr>
          <w:sz w:val="26"/>
          <w:szCs w:val="26"/>
        </w:rPr>
        <w:t>/</w:t>
      </w:r>
      <w:r w:rsidR="00536D29">
        <w:rPr>
          <w:sz w:val="26"/>
          <w:szCs w:val="26"/>
        </w:rPr>
        <w:t>51</w:t>
      </w:r>
      <w:r w:rsidR="00536D29" w:rsidRPr="00536D29">
        <w:rPr>
          <w:sz w:val="26"/>
          <w:szCs w:val="26"/>
        </w:rPr>
        <w:t>)</w:t>
      </w:r>
      <w:r w:rsidR="00ED7B04">
        <w:rPr>
          <w:sz w:val="26"/>
          <w:szCs w:val="26"/>
        </w:rPr>
        <w:t>.</w:t>
      </w:r>
    </w:p>
    <w:p w:rsidR="00B81639" w:rsidRDefault="009B13F9" w:rsidP="00FC35B2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ED7B04">
        <w:rPr>
          <w:sz w:val="26"/>
          <w:szCs w:val="26"/>
        </w:rPr>
        <w:t xml:space="preserve">- </w:t>
      </w:r>
      <w:r w:rsidR="00ED7B04" w:rsidRPr="0050756A">
        <w:rPr>
          <w:sz w:val="26"/>
          <w:szCs w:val="26"/>
        </w:rPr>
        <w:t>по меро</w:t>
      </w:r>
      <w:r w:rsidRPr="0050756A">
        <w:rPr>
          <w:sz w:val="26"/>
          <w:szCs w:val="26"/>
        </w:rPr>
        <w:t>приятию 2.6</w:t>
      </w:r>
      <w:r>
        <w:rPr>
          <w:sz w:val="26"/>
          <w:szCs w:val="26"/>
        </w:rPr>
        <w:t xml:space="preserve"> «Укрепление материально-технической базы учреждений спорта» (выделено </w:t>
      </w:r>
      <w:r w:rsidR="00631C0E">
        <w:rPr>
          <w:sz w:val="26"/>
          <w:szCs w:val="26"/>
        </w:rPr>
        <w:t>отдельное</w:t>
      </w:r>
      <w:r>
        <w:rPr>
          <w:sz w:val="26"/>
          <w:szCs w:val="26"/>
        </w:rPr>
        <w:t xml:space="preserve"> мероприятие) финансирование составило 21 119,0 тыс. руб., средства местного бюджета</w:t>
      </w:r>
      <w:r w:rsidR="002E67E7">
        <w:rPr>
          <w:sz w:val="26"/>
          <w:szCs w:val="26"/>
        </w:rPr>
        <w:t xml:space="preserve"> (на финансирование ремонта МБУ «СШОР» - 6 329,5 тыс.</w:t>
      </w:r>
      <w:r w:rsidR="00321B59">
        <w:rPr>
          <w:sz w:val="26"/>
          <w:szCs w:val="26"/>
        </w:rPr>
        <w:t xml:space="preserve"> </w:t>
      </w:r>
      <w:r w:rsidR="002E67E7">
        <w:rPr>
          <w:sz w:val="26"/>
          <w:szCs w:val="26"/>
        </w:rPr>
        <w:t>руб., ремонта здания ФСК «Атлант» - 8 325,7 тыс. руб., приобретение спортивного инвентаря – 6 463,8 тыс. руб.)</w:t>
      </w:r>
      <w:r w:rsidR="0050756A" w:rsidRPr="0050756A">
        <w:rPr>
          <w:sz w:val="26"/>
          <w:szCs w:val="26"/>
        </w:rPr>
        <w:t xml:space="preserve"> </w:t>
      </w:r>
      <w:r w:rsidR="0050756A" w:rsidRPr="00201E8A">
        <w:rPr>
          <w:sz w:val="26"/>
          <w:szCs w:val="26"/>
        </w:rPr>
        <w:t>(справк</w:t>
      </w:r>
      <w:r w:rsidR="0050756A">
        <w:rPr>
          <w:sz w:val="26"/>
          <w:szCs w:val="26"/>
        </w:rPr>
        <w:t>и</w:t>
      </w:r>
      <w:r w:rsidR="0050756A" w:rsidRPr="00201E8A">
        <w:rPr>
          <w:sz w:val="26"/>
          <w:szCs w:val="26"/>
        </w:rPr>
        <w:t xml:space="preserve"> об изменении показателей сводной бюджетной росписи расходов на 2021 год и на плановый период 2022 и 2023 годов от </w:t>
      </w:r>
      <w:r w:rsidR="0050756A">
        <w:rPr>
          <w:sz w:val="26"/>
          <w:szCs w:val="26"/>
        </w:rPr>
        <w:t>28.06</w:t>
      </w:r>
      <w:r w:rsidR="0050756A" w:rsidRPr="00201E8A">
        <w:rPr>
          <w:sz w:val="26"/>
          <w:szCs w:val="26"/>
        </w:rPr>
        <w:t>.2021</w:t>
      </w:r>
      <w:r w:rsidR="004F1EA6">
        <w:rPr>
          <w:sz w:val="26"/>
          <w:szCs w:val="26"/>
        </w:rPr>
        <w:t xml:space="preserve">        </w:t>
      </w:r>
      <w:r w:rsidR="0050756A" w:rsidRPr="00201E8A">
        <w:rPr>
          <w:sz w:val="26"/>
          <w:szCs w:val="26"/>
        </w:rPr>
        <w:t xml:space="preserve"> № 040/0</w:t>
      </w:r>
      <w:r w:rsidR="0050756A">
        <w:rPr>
          <w:sz w:val="26"/>
          <w:szCs w:val="26"/>
        </w:rPr>
        <w:t>3</w:t>
      </w:r>
      <w:r w:rsidR="0050756A" w:rsidRPr="00201E8A">
        <w:rPr>
          <w:sz w:val="26"/>
          <w:szCs w:val="26"/>
        </w:rPr>
        <w:t>/</w:t>
      </w:r>
      <w:r w:rsidR="0050756A">
        <w:rPr>
          <w:sz w:val="26"/>
          <w:szCs w:val="26"/>
        </w:rPr>
        <w:t xml:space="preserve">97, от 14.07.2021 № 040/04/01, от 04.08.2021 № 040/04/33, от 06.08.2021 </w:t>
      </w:r>
      <w:r w:rsidR="004F1EA6">
        <w:rPr>
          <w:sz w:val="26"/>
          <w:szCs w:val="26"/>
        </w:rPr>
        <w:t xml:space="preserve">              </w:t>
      </w:r>
      <w:r w:rsidR="0050756A">
        <w:rPr>
          <w:sz w:val="26"/>
          <w:szCs w:val="26"/>
        </w:rPr>
        <w:t>№ 040/04/39, от 09.09.2021 № 040/04/72, от 13.09.2021 № 040/04/74</w:t>
      </w:r>
      <w:r w:rsidR="0050756A" w:rsidRPr="00536D29">
        <w:rPr>
          <w:sz w:val="26"/>
          <w:szCs w:val="26"/>
        </w:rPr>
        <w:t>)</w:t>
      </w:r>
      <w:r>
        <w:rPr>
          <w:sz w:val="26"/>
          <w:szCs w:val="26"/>
        </w:rPr>
        <w:t>;</w:t>
      </w:r>
    </w:p>
    <w:p w:rsidR="009E6B3F" w:rsidRDefault="009E6B3F" w:rsidP="00FC35B2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9E6B3F">
        <w:rPr>
          <w:sz w:val="26"/>
          <w:szCs w:val="26"/>
        </w:rPr>
        <w:t xml:space="preserve">- </w:t>
      </w:r>
      <w:r>
        <w:rPr>
          <w:sz w:val="26"/>
          <w:szCs w:val="26"/>
        </w:rPr>
        <w:t>по мероприятию 2.7 «Региональный проект «Спорт-норма жизни» уменьшен объем финансирования на 711,0 тыс. руб., в т</w:t>
      </w:r>
      <w:r w:rsidR="00321B59">
        <w:rPr>
          <w:sz w:val="26"/>
          <w:szCs w:val="26"/>
        </w:rPr>
        <w:t>ом числе «+»</w:t>
      </w:r>
      <w:r w:rsidRPr="009E6B3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675,4 тыс. руб. средства бюджета автономного округа, </w:t>
      </w:r>
      <w:r w:rsidR="00321B59">
        <w:rPr>
          <w:sz w:val="26"/>
          <w:szCs w:val="26"/>
        </w:rPr>
        <w:t xml:space="preserve">«+» </w:t>
      </w:r>
      <w:r>
        <w:rPr>
          <w:sz w:val="26"/>
          <w:szCs w:val="26"/>
        </w:rPr>
        <w:t xml:space="preserve">35,6 тыс. руб. </w:t>
      </w:r>
      <w:r w:rsidRPr="009B2ED2">
        <w:rPr>
          <w:sz w:val="26"/>
          <w:szCs w:val="26"/>
        </w:rPr>
        <w:t>средства местного бюджета</w:t>
      </w:r>
      <w:r w:rsidR="00F500BD">
        <w:rPr>
          <w:sz w:val="26"/>
          <w:szCs w:val="26"/>
        </w:rPr>
        <w:t xml:space="preserve"> </w:t>
      </w:r>
      <w:r w:rsidR="00F500BD" w:rsidRPr="00201E8A">
        <w:rPr>
          <w:sz w:val="26"/>
          <w:szCs w:val="26"/>
        </w:rPr>
        <w:t xml:space="preserve">(приведено в соответствие с решением Думы города Пыть-Яха от 14.12.2020 № 357 «О бюджете города </w:t>
      </w:r>
      <w:r w:rsidR="00F500BD" w:rsidRPr="00201E8A">
        <w:rPr>
          <w:sz w:val="26"/>
          <w:szCs w:val="26"/>
        </w:rPr>
        <w:lastRenderedPageBreak/>
        <w:t xml:space="preserve">Пыть-Яха на 2021 год и на плановый период 2022 и 2023 годов» (в ред. от </w:t>
      </w:r>
      <w:r w:rsidR="00727E22">
        <w:rPr>
          <w:sz w:val="26"/>
          <w:szCs w:val="26"/>
        </w:rPr>
        <w:t>30.07.2021</w:t>
      </w:r>
      <w:r w:rsidR="00F500BD" w:rsidRPr="00201E8A">
        <w:rPr>
          <w:sz w:val="26"/>
          <w:szCs w:val="26"/>
        </w:rPr>
        <w:t xml:space="preserve"> №</w:t>
      </w:r>
      <w:r w:rsidR="00727E22">
        <w:rPr>
          <w:sz w:val="26"/>
          <w:szCs w:val="26"/>
        </w:rPr>
        <w:t>410</w:t>
      </w:r>
      <w:r w:rsidR="00F500BD" w:rsidRPr="00201E8A">
        <w:rPr>
          <w:sz w:val="26"/>
          <w:szCs w:val="26"/>
        </w:rPr>
        <w:t>)</w:t>
      </w:r>
      <w:r w:rsidR="00F500BD">
        <w:rPr>
          <w:sz w:val="26"/>
          <w:szCs w:val="26"/>
        </w:rPr>
        <w:t>)</w:t>
      </w:r>
      <w:r>
        <w:rPr>
          <w:sz w:val="26"/>
          <w:szCs w:val="26"/>
        </w:rPr>
        <w:t>.</w:t>
      </w:r>
    </w:p>
    <w:p w:rsidR="00453CE8" w:rsidRPr="009E6B3F" w:rsidRDefault="00453CE8" w:rsidP="00FC35B2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9B2ED2">
        <w:rPr>
          <w:sz w:val="26"/>
          <w:szCs w:val="26"/>
        </w:rPr>
        <w:t>Объем финансирования программы в 202</w:t>
      </w:r>
      <w:r>
        <w:rPr>
          <w:sz w:val="26"/>
          <w:szCs w:val="26"/>
        </w:rPr>
        <w:t>1</w:t>
      </w:r>
      <w:r w:rsidRPr="009B2ED2">
        <w:rPr>
          <w:sz w:val="26"/>
          <w:szCs w:val="26"/>
        </w:rPr>
        <w:t xml:space="preserve"> году с учетом изменений составит </w:t>
      </w:r>
      <w:r>
        <w:rPr>
          <w:sz w:val="26"/>
          <w:szCs w:val="26"/>
        </w:rPr>
        <w:t>535 785,5</w:t>
      </w:r>
      <w:r w:rsidRPr="009B2ED2">
        <w:rPr>
          <w:sz w:val="26"/>
          <w:szCs w:val="26"/>
        </w:rPr>
        <w:t xml:space="preserve"> тыс. руб., в том числе: </w:t>
      </w:r>
      <w:r>
        <w:rPr>
          <w:sz w:val="26"/>
          <w:szCs w:val="26"/>
        </w:rPr>
        <w:t>53,8 тыс. руб. – средства федерального бюджета, 6 002,1</w:t>
      </w:r>
      <w:r w:rsidRPr="009B2ED2">
        <w:rPr>
          <w:sz w:val="26"/>
          <w:szCs w:val="26"/>
        </w:rPr>
        <w:t xml:space="preserve"> тыс. руб. – средства бюджета</w:t>
      </w:r>
      <w:r>
        <w:rPr>
          <w:sz w:val="26"/>
          <w:szCs w:val="26"/>
        </w:rPr>
        <w:t xml:space="preserve"> автономного округа</w:t>
      </w:r>
      <w:r w:rsidRPr="009B2ED2">
        <w:rPr>
          <w:sz w:val="26"/>
          <w:szCs w:val="26"/>
        </w:rPr>
        <w:t xml:space="preserve">, </w:t>
      </w:r>
      <w:r>
        <w:rPr>
          <w:sz w:val="26"/>
          <w:szCs w:val="26"/>
        </w:rPr>
        <w:t>526 969,2</w:t>
      </w:r>
      <w:r w:rsidRPr="009B2ED2">
        <w:rPr>
          <w:sz w:val="26"/>
          <w:szCs w:val="26"/>
        </w:rPr>
        <w:t xml:space="preserve"> тыс. р</w:t>
      </w:r>
      <w:r>
        <w:rPr>
          <w:sz w:val="26"/>
          <w:szCs w:val="26"/>
        </w:rPr>
        <w:t>уб. – средства местного бюджета, 2 760,4 тыс. руб. – средства иных внебюджетных источников.</w:t>
      </w:r>
    </w:p>
    <w:p w:rsidR="00FC35B2" w:rsidRPr="004F1EA6" w:rsidRDefault="00FC35B2" w:rsidP="003665F8">
      <w:pPr>
        <w:tabs>
          <w:tab w:val="left" w:pos="720"/>
        </w:tabs>
        <w:jc w:val="both"/>
        <w:rPr>
          <w:sz w:val="16"/>
          <w:szCs w:val="16"/>
        </w:rPr>
      </w:pPr>
    </w:p>
    <w:p w:rsidR="00FC35B2" w:rsidRDefault="00F500BD" w:rsidP="003665F8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В 2022 году увеличен объем финансирования на 29,2 тыс.</w:t>
      </w:r>
      <w:r w:rsidR="00453CE8">
        <w:rPr>
          <w:sz w:val="26"/>
          <w:szCs w:val="26"/>
        </w:rPr>
        <w:t xml:space="preserve"> </w:t>
      </w:r>
      <w:r>
        <w:rPr>
          <w:sz w:val="26"/>
          <w:szCs w:val="26"/>
        </w:rPr>
        <w:t>руб., в том числе:</w:t>
      </w:r>
    </w:p>
    <w:p w:rsidR="00F500BD" w:rsidRDefault="00F500BD" w:rsidP="003665F8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- п</w:t>
      </w:r>
      <w:r w:rsidRPr="009B2ED2">
        <w:rPr>
          <w:sz w:val="26"/>
          <w:szCs w:val="26"/>
        </w:rPr>
        <w:t xml:space="preserve">о мероприятию </w:t>
      </w:r>
      <w:r>
        <w:rPr>
          <w:sz w:val="26"/>
          <w:szCs w:val="26"/>
        </w:rPr>
        <w:t xml:space="preserve">1.6 </w:t>
      </w:r>
      <w:r w:rsidRPr="009B2ED2">
        <w:rPr>
          <w:sz w:val="26"/>
          <w:szCs w:val="26"/>
        </w:rPr>
        <w:t>«</w:t>
      </w:r>
      <w:r>
        <w:rPr>
          <w:sz w:val="26"/>
          <w:szCs w:val="26"/>
        </w:rPr>
        <w:t>Укрепление материально-технической базы учреждений спорта. Развитие сети спортивных объектов шаговой доступности»</w:t>
      </w:r>
      <w:r w:rsidRPr="009B2ED2">
        <w:rPr>
          <w:sz w:val="26"/>
          <w:szCs w:val="26"/>
        </w:rPr>
        <w:t xml:space="preserve"> объем финансирования </w:t>
      </w:r>
      <w:r>
        <w:rPr>
          <w:sz w:val="26"/>
          <w:szCs w:val="26"/>
        </w:rPr>
        <w:t>увеличен</w:t>
      </w:r>
      <w:r w:rsidRPr="009B2ED2">
        <w:rPr>
          <w:sz w:val="26"/>
          <w:szCs w:val="26"/>
        </w:rPr>
        <w:t xml:space="preserve"> на </w:t>
      </w:r>
      <w:r>
        <w:rPr>
          <w:sz w:val="26"/>
          <w:szCs w:val="26"/>
        </w:rPr>
        <w:t>109,8</w:t>
      </w:r>
      <w:r w:rsidRPr="009B2ED2">
        <w:rPr>
          <w:sz w:val="26"/>
          <w:szCs w:val="26"/>
        </w:rPr>
        <w:t xml:space="preserve"> тыс. руб., </w:t>
      </w:r>
      <w:r>
        <w:rPr>
          <w:sz w:val="26"/>
          <w:szCs w:val="26"/>
        </w:rPr>
        <w:t>в т</w:t>
      </w:r>
      <w:r w:rsidR="00321B59">
        <w:rPr>
          <w:sz w:val="26"/>
          <w:szCs w:val="26"/>
        </w:rPr>
        <w:t>ом числе «+»</w:t>
      </w:r>
      <w:r>
        <w:rPr>
          <w:sz w:val="26"/>
          <w:szCs w:val="26"/>
        </w:rPr>
        <w:t xml:space="preserve"> 104,2 тыс. руб. средства бюджета автономного округа, </w:t>
      </w:r>
      <w:r w:rsidR="00321B59">
        <w:rPr>
          <w:sz w:val="26"/>
          <w:szCs w:val="26"/>
        </w:rPr>
        <w:t xml:space="preserve">«+» </w:t>
      </w:r>
      <w:r>
        <w:rPr>
          <w:sz w:val="26"/>
          <w:szCs w:val="26"/>
        </w:rPr>
        <w:t xml:space="preserve">5,6 тыс. руб. </w:t>
      </w:r>
      <w:r w:rsidRPr="009B2ED2">
        <w:rPr>
          <w:sz w:val="26"/>
          <w:szCs w:val="26"/>
        </w:rPr>
        <w:t>средства местного бюджета</w:t>
      </w:r>
      <w:r>
        <w:rPr>
          <w:sz w:val="26"/>
          <w:szCs w:val="26"/>
        </w:rPr>
        <w:t>;</w:t>
      </w:r>
    </w:p>
    <w:p w:rsidR="00F500BD" w:rsidRDefault="00F500BD" w:rsidP="003665F8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- п</w:t>
      </w:r>
      <w:r w:rsidRPr="009B2ED2">
        <w:rPr>
          <w:sz w:val="26"/>
          <w:szCs w:val="26"/>
        </w:rPr>
        <w:t xml:space="preserve">о мероприятию </w:t>
      </w:r>
      <w:r>
        <w:rPr>
          <w:sz w:val="26"/>
          <w:szCs w:val="26"/>
        </w:rPr>
        <w:t xml:space="preserve">2.3 </w:t>
      </w:r>
      <w:r w:rsidRPr="009B2ED2">
        <w:rPr>
          <w:sz w:val="26"/>
          <w:szCs w:val="26"/>
        </w:rPr>
        <w:t>«</w:t>
      </w:r>
      <w:r>
        <w:rPr>
          <w:sz w:val="26"/>
          <w:szCs w:val="26"/>
        </w:rPr>
        <w:t>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сооружений»</w:t>
      </w:r>
      <w:r w:rsidRPr="009B2ED2">
        <w:rPr>
          <w:sz w:val="26"/>
          <w:szCs w:val="26"/>
        </w:rPr>
        <w:t xml:space="preserve"> объем финансирования </w:t>
      </w:r>
      <w:r>
        <w:rPr>
          <w:sz w:val="26"/>
          <w:szCs w:val="26"/>
        </w:rPr>
        <w:t>уменьшен</w:t>
      </w:r>
      <w:r w:rsidRPr="009B2ED2">
        <w:rPr>
          <w:sz w:val="26"/>
          <w:szCs w:val="26"/>
        </w:rPr>
        <w:t xml:space="preserve"> на </w:t>
      </w:r>
      <w:r>
        <w:rPr>
          <w:sz w:val="26"/>
          <w:szCs w:val="26"/>
        </w:rPr>
        <w:t>1,6</w:t>
      </w:r>
      <w:r w:rsidRPr="009B2ED2">
        <w:rPr>
          <w:sz w:val="26"/>
          <w:szCs w:val="26"/>
        </w:rPr>
        <w:t xml:space="preserve"> тыс. руб., средства местного бюджета</w:t>
      </w:r>
      <w:r>
        <w:rPr>
          <w:sz w:val="26"/>
          <w:szCs w:val="26"/>
        </w:rPr>
        <w:t>;</w:t>
      </w:r>
    </w:p>
    <w:p w:rsidR="00F500BD" w:rsidRDefault="004F1EA6" w:rsidP="003665F8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500BD" w:rsidRPr="009E6B3F">
        <w:rPr>
          <w:sz w:val="26"/>
          <w:szCs w:val="26"/>
        </w:rPr>
        <w:t xml:space="preserve">- </w:t>
      </w:r>
      <w:r w:rsidR="00F500BD">
        <w:rPr>
          <w:sz w:val="26"/>
          <w:szCs w:val="26"/>
        </w:rPr>
        <w:t xml:space="preserve">по мероприятию 2.7 «Региональный проект «Спорт-норма жизни» уменьшен объем финансирования на 79,0 тыс. руб., в </w:t>
      </w:r>
      <w:r w:rsidR="00321B59">
        <w:rPr>
          <w:sz w:val="26"/>
          <w:szCs w:val="26"/>
        </w:rPr>
        <w:t>том числе «-»</w:t>
      </w:r>
      <w:r w:rsidR="00F500BD" w:rsidRPr="009E6B3F">
        <w:rPr>
          <w:sz w:val="26"/>
          <w:szCs w:val="26"/>
        </w:rPr>
        <w:t xml:space="preserve"> </w:t>
      </w:r>
      <w:r w:rsidR="00F500BD">
        <w:rPr>
          <w:sz w:val="26"/>
          <w:szCs w:val="26"/>
        </w:rPr>
        <w:t xml:space="preserve">75,0 тыс. руб. средства бюджета автономного округа, </w:t>
      </w:r>
      <w:r w:rsidR="00321B59">
        <w:rPr>
          <w:sz w:val="26"/>
          <w:szCs w:val="26"/>
        </w:rPr>
        <w:t xml:space="preserve">«-» </w:t>
      </w:r>
      <w:r w:rsidR="00F500BD">
        <w:rPr>
          <w:sz w:val="26"/>
          <w:szCs w:val="26"/>
        </w:rPr>
        <w:t xml:space="preserve">4,0 тыс. руб. </w:t>
      </w:r>
      <w:r w:rsidR="00F500BD" w:rsidRPr="009B2ED2">
        <w:rPr>
          <w:sz w:val="26"/>
          <w:szCs w:val="26"/>
        </w:rPr>
        <w:t>средства местного бюджета</w:t>
      </w:r>
      <w:r w:rsidR="00453CE8">
        <w:rPr>
          <w:sz w:val="26"/>
          <w:szCs w:val="26"/>
        </w:rPr>
        <w:t>.</w:t>
      </w:r>
    </w:p>
    <w:p w:rsidR="00453CE8" w:rsidRPr="009E6B3F" w:rsidRDefault="00453CE8" w:rsidP="00453CE8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9B2ED2">
        <w:rPr>
          <w:sz w:val="26"/>
          <w:szCs w:val="26"/>
        </w:rPr>
        <w:t>Объем финансирования программы в 202</w:t>
      </w:r>
      <w:r>
        <w:rPr>
          <w:sz w:val="26"/>
          <w:szCs w:val="26"/>
        </w:rPr>
        <w:t>2</w:t>
      </w:r>
      <w:r w:rsidRPr="009B2ED2">
        <w:rPr>
          <w:sz w:val="26"/>
          <w:szCs w:val="26"/>
        </w:rPr>
        <w:t xml:space="preserve"> году с учетом изменений составит </w:t>
      </w:r>
      <w:r>
        <w:rPr>
          <w:sz w:val="26"/>
          <w:szCs w:val="26"/>
        </w:rPr>
        <w:t>115 087,0</w:t>
      </w:r>
      <w:r w:rsidRPr="009B2ED2">
        <w:rPr>
          <w:sz w:val="26"/>
          <w:szCs w:val="26"/>
        </w:rPr>
        <w:t xml:space="preserve"> тыс. руб., в том числе: </w:t>
      </w:r>
      <w:r>
        <w:rPr>
          <w:sz w:val="26"/>
          <w:szCs w:val="26"/>
        </w:rPr>
        <w:t>85,5 тыс. руб. – средства федерального бюджета, 1 116,0</w:t>
      </w:r>
      <w:r w:rsidRPr="009B2ED2">
        <w:rPr>
          <w:sz w:val="26"/>
          <w:szCs w:val="26"/>
        </w:rPr>
        <w:t xml:space="preserve"> тыс. руб. – средства бюджета</w:t>
      </w:r>
      <w:r>
        <w:rPr>
          <w:sz w:val="26"/>
          <w:szCs w:val="26"/>
        </w:rPr>
        <w:t xml:space="preserve"> автономного округа</w:t>
      </w:r>
      <w:r w:rsidRPr="009B2ED2">
        <w:rPr>
          <w:sz w:val="26"/>
          <w:szCs w:val="26"/>
        </w:rPr>
        <w:t xml:space="preserve">, </w:t>
      </w:r>
      <w:r>
        <w:rPr>
          <w:sz w:val="26"/>
          <w:szCs w:val="26"/>
        </w:rPr>
        <w:t>111 625,1</w:t>
      </w:r>
      <w:r w:rsidRPr="009B2ED2">
        <w:rPr>
          <w:sz w:val="26"/>
          <w:szCs w:val="26"/>
        </w:rPr>
        <w:t xml:space="preserve"> тыс. р</w:t>
      </w:r>
      <w:r>
        <w:rPr>
          <w:sz w:val="26"/>
          <w:szCs w:val="26"/>
        </w:rPr>
        <w:t>уб. – средства местного бюджета, 2 260,4 тыс. руб. – средства иных внебюджетных источников.</w:t>
      </w:r>
    </w:p>
    <w:p w:rsidR="00453CE8" w:rsidRPr="004F1EA6" w:rsidRDefault="00453CE8" w:rsidP="003665F8">
      <w:pPr>
        <w:tabs>
          <w:tab w:val="left" w:pos="720"/>
        </w:tabs>
        <w:jc w:val="both"/>
        <w:rPr>
          <w:sz w:val="16"/>
          <w:szCs w:val="16"/>
        </w:rPr>
      </w:pPr>
    </w:p>
    <w:p w:rsidR="00F500BD" w:rsidRDefault="00F500BD" w:rsidP="003665F8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В 2023 году увеличен объем финансирования на 107,3 тыс.</w:t>
      </w:r>
      <w:r w:rsidR="00453CE8">
        <w:rPr>
          <w:sz w:val="26"/>
          <w:szCs w:val="26"/>
        </w:rPr>
        <w:t xml:space="preserve"> </w:t>
      </w:r>
      <w:r>
        <w:rPr>
          <w:sz w:val="26"/>
          <w:szCs w:val="26"/>
        </w:rPr>
        <w:t>руб</w:t>
      </w:r>
      <w:r w:rsidR="00453CE8">
        <w:rPr>
          <w:sz w:val="26"/>
          <w:szCs w:val="26"/>
        </w:rPr>
        <w:t>., в том числе:</w:t>
      </w:r>
    </w:p>
    <w:p w:rsidR="00453CE8" w:rsidRDefault="004F1EA6" w:rsidP="00453CE8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453CE8">
        <w:rPr>
          <w:sz w:val="26"/>
          <w:szCs w:val="26"/>
        </w:rPr>
        <w:t>- п</w:t>
      </w:r>
      <w:r w:rsidR="00453CE8" w:rsidRPr="009B2ED2">
        <w:rPr>
          <w:sz w:val="26"/>
          <w:szCs w:val="26"/>
        </w:rPr>
        <w:t xml:space="preserve">о мероприятию </w:t>
      </w:r>
      <w:r w:rsidR="00453CE8">
        <w:rPr>
          <w:sz w:val="26"/>
          <w:szCs w:val="26"/>
        </w:rPr>
        <w:t xml:space="preserve">1.6 </w:t>
      </w:r>
      <w:r w:rsidR="00453CE8" w:rsidRPr="009B2ED2">
        <w:rPr>
          <w:sz w:val="26"/>
          <w:szCs w:val="26"/>
        </w:rPr>
        <w:t>«</w:t>
      </w:r>
      <w:r w:rsidR="00453CE8">
        <w:rPr>
          <w:sz w:val="26"/>
          <w:szCs w:val="26"/>
        </w:rPr>
        <w:t>Укрепление материально-технической базы учреждений спорта. Развитие сети спортивных объектов шаговой доступности»</w:t>
      </w:r>
      <w:r w:rsidR="00453CE8" w:rsidRPr="009B2ED2">
        <w:rPr>
          <w:sz w:val="26"/>
          <w:szCs w:val="26"/>
        </w:rPr>
        <w:t xml:space="preserve"> объем финансирования </w:t>
      </w:r>
      <w:r w:rsidR="00453CE8">
        <w:rPr>
          <w:sz w:val="26"/>
          <w:szCs w:val="26"/>
        </w:rPr>
        <w:t>увеличен</w:t>
      </w:r>
      <w:r w:rsidR="00453CE8" w:rsidRPr="009B2ED2">
        <w:rPr>
          <w:sz w:val="26"/>
          <w:szCs w:val="26"/>
        </w:rPr>
        <w:t xml:space="preserve"> на </w:t>
      </w:r>
      <w:r w:rsidR="00453CE8">
        <w:rPr>
          <w:sz w:val="26"/>
          <w:szCs w:val="26"/>
        </w:rPr>
        <w:t>402,6</w:t>
      </w:r>
      <w:r w:rsidR="00453CE8" w:rsidRPr="009B2ED2">
        <w:rPr>
          <w:sz w:val="26"/>
          <w:szCs w:val="26"/>
        </w:rPr>
        <w:t xml:space="preserve"> тыс. руб., </w:t>
      </w:r>
      <w:r w:rsidR="00453CE8">
        <w:rPr>
          <w:sz w:val="26"/>
          <w:szCs w:val="26"/>
        </w:rPr>
        <w:t xml:space="preserve">в т. ч. </w:t>
      </w:r>
      <w:r w:rsidR="00321B59">
        <w:rPr>
          <w:sz w:val="26"/>
          <w:szCs w:val="26"/>
        </w:rPr>
        <w:t xml:space="preserve">«+» </w:t>
      </w:r>
      <w:r w:rsidR="00453CE8">
        <w:rPr>
          <w:sz w:val="26"/>
          <w:szCs w:val="26"/>
        </w:rPr>
        <w:t xml:space="preserve">382,4 тыс. руб. средства бюджета автономного округа, </w:t>
      </w:r>
      <w:r w:rsidR="00321B59">
        <w:rPr>
          <w:sz w:val="26"/>
          <w:szCs w:val="26"/>
        </w:rPr>
        <w:t xml:space="preserve">«+» </w:t>
      </w:r>
      <w:r w:rsidR="00453CE8">
        <w:rPr>
          <w:sz w:val="26"/>
          <w:szCs w:val="26"/>
        </w:rPr>
        <w:t xml:space="preserve">20,2 тыс. руб. </w:t>
      </w:r>
      <w:r w:rsidR="00453CE8" w:rsidRPr="009B2ED2">
        <w:rPr>
          <w:sz w:val="26"/>
          <w:szCs w:val="26"/>
        </w:rPr>
        <w:t>средства местного бюджета</w:t>
      </w:r>
      <w:r w:rsidR="00453CE8">
        <w:rPr>
          <w:sz w:val="26"/>
          <w:szCs w:val="26"/>
        </w:rPr>
        <w:t>;</w:t>
      </w:r>
    </w:p>
    <w:p w:rsidR="00453CE8" w:rsidRDefault="00453CE8" w:rsidP="00453CE8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- п</w:t>
      </w:r>
      <w:r w:rsidRPr="009B2ED2">
        <w:rPr>
          <w:sz w:val="26"/>
          <w:szCs w:val="26"/>
        </w:rPr>
        <w:t xml:space="preserve">о мероприятию </w:t>
      </w:r>
      <w:r>
        <w:rPr>
          <w:sz w:val="26"/>
          <w:szCs w:val="26"/>
        </w:rPr>
        <w:t xml:space="preserve">2.3 </w:t>
      </w:r>
      <w:r w:rsidRPr="009B2ED2">
        <w:rPr>
          <w:sz w:val="26"/>
          <w:szCs w:val="26"/>
        </w:rPr>
        <w:t>«</w:t>
      </w:r>
      <w:r>
        <w:rPr>
          <w:sz w:val="26"/>
          <w:szCs w:val="26"/>
        </w:rPr>
        <w:t>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сооружений»</w:t>
      </w:r>
      <w:r w:rsidRPr="009B2ED2">
        <w:rPr>
          <w:sz w:val="26"/>
          <w:szCs w:val="26"/>
        </w:rPr>
        <w:t xml:space="preserve"> объем финансирования </w:t>
      </w:r>
      <w:r>
        <w:rPr>
          <w:sz w:val="26"/>
          <w:szCs w:val="26"/>
        </w:rPr>
        <w:t>уменьшен</w:t>
      </w:r>
      <w:r w:rsidRPr="009B2ED2">
        <w:rPr>
          <w:sz w:val="26"/>
          <w:szCs w:val="26"/>
        </w:rPr>
        <w:t xml:space="preserve"> на </w:t>
      </w:r>
      <w:r>
        <w:rPr>
          <w:sz w:val="26"/>
          <w:szCs w:val="26"/>
        </w:rPr>
        <w:t>5,7</w:t>
      </w:r>
      <w:r w:rsidRPr="009B2ED2">
        <w:rPr>
          <w:sz w:val="26"/>
          <w:szCs w:val="26"/>
        </w:rPr>
        <w:t xml:space="preserve"> тыс. руб., средства местного бюджета</w:t>
      </w:r>
      <w:r>
        <w:rPr>
          <w:sz w:val="26"/>
          <w:szCs w:val="26"/>
        </w:rPr>
        <w:t>;</w:t>
      </w:r>
    </w:p>
    <w:p w:rsidR="00453CE8" w:rsidRDefault="004F1EA6" w:rsidP="00453CE8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453CE8" w:rsidRPr="009E6B3F">
        <w:rPr>
          <w:sz w:val="26"/>
          <w:szCs w:val="26"/>
        </w:rPr>
        <w:t xml:space="preserve">- </w:t>
      </w:r>
      <w:r w:rsidR="00453CE8">
        <w:rPr>
          <w:sz w:val="26"/>
          <w:szCs w:val="26"/>
        </w:rPr>
        <w:t xml:space="preserve">по мероприятию 2.7 «Региональный проект «Спорт-норма жизни» уменьшен объем финансирования на 289,6 тыс. руб., в </w:t>
      </w:r>
      <w:r w:rsidR="00321B59">
        <w:rPr>
          <w:sz w:val="26"/>
          <w:szCs w:val="26"/>
        </w:rPr>
        <w:t>том числе «-»</w:t>
      </w:r>
      <w:r w:rsidR="00453CE8" w:rsidRPr="009E6B3F">
        <w:rPr>
          <w:sz w:val="26"/>
          <w:szCs w:val="26"/>
        </w:rPr>
        <w:t xml:space="preserve"> </w:t>
      </w:r>
      <w:r w:rsidR="00453CE8">
        <w:rPr>
          <w:sz w:val="26"/>
          <w:szCs w:val="26"/>
        </w:rPr>
        <w:t>275,1 тыс. руб. средства бюджета автономного округа,</w:t>
      </w:r>
      <w:r w:rsidR="00321B59">
        <w:rPr>
          <w:sz w:val="26"/>
          <w:szCs w:val="26"/>
        </w:rPr>
        <w:t xml:space="preserve"> «-»</w:t>
      </w:r>
      <w:r w:rsidR="00453CE8">
        <w:rPr>
          <w:sz w:val="26"/>
          <w:szCs w:val="26"/>
        </w:rPr>
        <w:t xml:space="preserve"> 4,5 тыс. руб. </w:t>
      </w:r>
      <w:r w:rsidR="00453CE8" w:rsidRPr="009B2ED2">
        <w:rPr>
          <w:sz w:val="26"/>
          <w:szCs w:val="26"/>
        </w:rPr>
        <w:t>средства местного бюджета</w:t>
      </w:r>
      <w:r w:rsidR="00453CE8">
        <w:rPr>
          <w:sz w:val="26"/>
          <w:szCs w:val="26"/>
        </w:rPr>
        <w:t>.</w:t>
      </w:r>
    </w:p>
    <w:p w:rsidR="00453CE8" w:rsidRPr="009E6B3F" w:rsidRDefault="00453CE8" w:rsidP="00453CE8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9B2ED2">
        <w:rPr>
          <w:sz w:val="26"/>
          <w:szCs w:val="26"/>
        </w:rPr>
        <w:t>Объем финансирования программы в 202</w:t>
      </w:r>
      <w:r>
        <w:rPr>
          <w:sz w:val="26"/>
          <w:szCs w:val="26"/>
        </w:rPr>
        <w:t>3</w:t>
      </w:r>
      <w:r w:rsidRPr="009B2ED2">
        <w:rPr>
          <w:sz w:val="26"/>
          <w:szCs w:val="26"/>
        </w:rPr>
        <w:t xml:space="preserve"> году с учетом изменений составит </w:t>
      </w:r>
      <w:r>
        <w:rPr>
          <w:sz w:val="26"/>
          <w:szCs w:val="26"/>
        </w:rPr>
        <w:t>114 842,9</w:t>
      </w:r>
      <w:r w:rsidRPr="009B2ED2">
        <w:rPr>
          <w:sz w:val="26"/>
          <w:szCs w:val="26"/>
        </w:rPr>
        <w:t xml:space="preserve"> тыс. руб., в том числе: </w:t>
      </w:r>
      <w:r>
        <w:rPr>
          <w:sz w:val="26"/>
          <w:szCs w:val="26"/>
        </w:rPr>
        <w:t>85,5 тыс. руб. – средства федерального бюджета, 1</w:t>
      </w:r>
      <w:r w:rsidR="00321B59">
        <w:rPr>
          <w:sz w:val="26"/>
          <w:szCs w:val="26"/>
        </w:rPr>
        <w:t> 394,2</w:t>
      </w:r>
      <w:r w:rsidRPr="009B2ED2">
        <w:rPr>
          <w:sz w:val="26"/>
          <w:szCs w:val="26"/>
        </w:rPr>
        <w:t xml:space="preserve"> тыс. руб. – средства бюджета</w:t>
      </w:r>
      <w:r>
        <w:rPr>
          <w:sz w:val="26"/>
          <w:szCs w:val="26"/>
        </w:rPr>
        <w:t xml:space="preserve"> автономного округа</w:t>
      </w:r>
      <w:r w:rsidRPr="009B2ED2">
        <w:rPr>
          <w:sz w:val="26"/>
          <w:szCs w:val="26"/>
        </w:rPr>
        <w:t xml:space="preserve">, </w:t>
      </w:r>
      <w:r>
        <w:rPr>
          <w:sz w:val="26"/>
          <w:szCs w:val="26"/>
        </w:rPr>
        <w:t>111</w:t>
      </w:r>
      <w:r w:rsidR="00321B59">
        <w:rPr>
          <w:sz w:val="26"/>
          <w:szCs w:val="26"/>
        </w:rPr>
        <w:t> 502,8</w:t>
      </w:r>
      <w:r w:rsidRPr="009B2ED2">
        <w:rPr>
          <w:sz w:val="26"/>
          <w:szCs w:val="26"/>
        </w:rPr>
        <w:t xml:space="preserve"> тыс. р</w:t>
      </w:r>
      <w:r>
        <w:rPr>
          <w:sz w:val="26"/>
          <w:szCs w:val="26"/>
        </w:rPr>
        <w:t xml:space="preserve">уб. – средства местного бюджета, </w:t>
      </w:r>
      <w:r w:rsidR="00321B59">
        <w:rPr>
          <w:sz w:val="26"/>
          <w:szCs w:val="26"/>
        </w:rPr>
        <w:t>1 860,4</w:t>
      </w:r>
      <w:r>
        <w:rPr>
          <w:sz w:val="26"/>
          <w:szCs w:val="26"/>
        </w:rPr>
        <w:t xml:space="preserve"> тыс. руб. – средства иных внебюджетных источников.</w:t>
      </w:r>
    </w:p>
    <w:p w:rsidR="00700EB0" w:rsidRPr="004F1EA6" w:rsidRDefault="00700EB0" w:rsidP="00C2046A">
      <w:pPr>
        <w:tabs>
          <w:tab w:val="left" w:pos="720"/>
        </w:tabs>
        <w:jc w:val="both"/>
        <w:rPr>
          <w:sz w:val="16"/>
          <w:szCs w:val="16"/>
        </w:rPr>
      </w:pPr>
    </w:p>
    <w:p w:rsidR="00BD4329" w:rsidRDefault="00703911" w:rsidP="00C2046A">
      <w:pPr>
        <w:tabs>
          <w:tab w:val="left" w:pos="720"/>
        </w:tabs>
        <w:jc w:val="both"/>
        <w:rPr>
          <w:sz w:val="26"/>
          <w:szCs w:val="26"/>
        </w:rPr>
      </w:pPr>
      <w:r w:rsidRPr="009B2ED2">
        <w:rPr>
          <w:sz w:val="26"/>
          <w:szCs w:val="26"/>
        </w:rPr>
        <w:tab/>
      </w:r>
      <w:r w:rsidR="00C2046A" w:rsidRPr="009B2ED2">
        <w:rPr>
          <w:sz w:val="26"/>
          <w:szCs w:val="26"/>
        </w:rPr>
        <w:t xml:space="preserve">Общий объем финансирования программы составит </w:t>
      </w:r>
      <w:r w:rsidR="00700EB0">
        <w:rPr>
          <w:sz w:val="26"/>
          <w:szCs w:val="26"/>
        </w:rPr>
        <w:t>1 836 368,1</w:t>
      </w:r>
      <w:r w:rsidR="00BD4329" w:rsidRPr="009B2ED2">
        <w:rPr>
          <w:sz w:val="26"/>
          <w:szCs w:val="26"/>
        </w:rPr>
        <w:t xml:space="preserve"> </w:t>
      </w:r>
      <w:r w:rsidR="00E12EEC" w:rsidRPr="009B2ED2">
        <w:rPr>
          <w:sz w:val="26"/>
          <w:szCs w:val="26"/>
        </w:rPr>
        <w:t>тыс. руб</w:t>
      </w:r>
      <w:r w:rsidR="001740FB" w:rsidRPr="009B2ED2">
        <w:rPr>
          <w:sz w:val="26"/>
          <w:szCs w:val="26"/>
        </w:rPr>
        <w:t>.,</w:t>
      </w:r>
      <w:r w:rsidR="00774E69" w:rsidRPr="009B2ED2">
        <w:rPr>
          <w:sz w:val="26"/>
          <w:szCs w:val="26"/>
        </w:rPr>
        <w:t xml:space="preserve"> в том числе: </w:t>
      </w:r>
      <w:r w:rsidR="00700EB0">
        <w:rPr>
          <w:sz w:val="26"/>
          <w:szCs w:val="26"/>
        </w:rPr>
        <w:t>681,1</w:t>
      </w:r>
      <w:r w:rsidR="004413E8">
        <w:rPr>
          <w:sz w:val="26"/>
          <w:szCs w:val="26"/>
        </w:rPr>
        <w:t xml:space="preserve"> тыс. руб. – средства федерального бюджета, </w:t>
      </w:r>
      <w:r w:rsidR="00700EB0">
        <w:rPr>
          <w:sz w:val="26"/>
          <w:szCs w:val="26"/>
        </w:rPr>
        <w:t>22 295,9</w:t>
      </w:r>
      <w:r w:rsidR="00BD4329" w:rsidRPr="009B2ED2">
        <w:rPr>
          <w:sz w:val="26"/>
          <w:szCs w:val="26"/>
        </w:rPr>
        <w:t xml:space="preserve"> тыс. руб. – средств</w:t>
      </w:r>
      <w:r w:rsidR="003934A3" w:rsidRPr="009B2ED2">
        <w:rPr>
          <w:sz w:val="26"/>
          <w:szCs w:val="26"/>
        </w:rPr>
        <w:t>а</w:t>
      </w:r>
      <w:r w:rsidR="00BD4329" w:rsidRPr="009B2ED2">
        <w:rPr>
          <w:sz w:val="26"/>
          <w:szCs w:val="26"/>
        </w:rPr>
        <w:t xml:space="preserve"> бюджета</w:t>
      </w:r>
      <w:r w:rsidR="00207AFF">
        <w:rPr>
          <w:sz w:val="26"/>
          <w:szCs w:val="26"/>
        </w:rPr>
        <w:t xml:space="preserve"> автономного округа</w:t>
      </w:r>
      <w:r w:rsidR="00BD4329" w:rsidRPr="009B2ED2">
        <w:rPr>
          <w:sz w:val="26"/>
          <w:szCs w:val="26"/>
        </w:rPr>
        <w:t xml:space="preserve">, </w:t>
      </w:r>
      <w:r w:rsidR="00700EB0">
        <w:rPr>
          <w:sz w:val="26"/>
          <w:szCs w:val="26"/>
        </w:rPr>
        <w:t>1 786 497,4</w:t>
      </w:r>
      <w:r w:rsidR="00BD4329" w:rsidRPr="009B2ED2">
        <w:rPr>
          <w:sz w:val="26"/>
          <w:szCs w:val="26"/>
        </w:rPr>
        <w:t xml:space="preserve"> тыс. руб. –</w:t>
      </w:r>
      <w:r w:rsidR="004413E8">
        <w:rPr>
          <w:sz w:val="26"/>
          <w:szCs w:val="26"/>
        </w:rPr>
        <w:t xml:space="preserve"> средства местного бюджета, </w:t>
      </w:r>
      <w:r w:rsidR="00700EB0">
        <w:rPr>
          <w:sz w:val="26"/>
          <w:szCs w:val="26"/>
        </w:rPr>
        <w:t>26 893,7</w:t>
      </w:r>
      <w:r w:rsidR="004413E8">
        <w:rPr>
          <w:sz w:val="26"/>
          <w:szCs w:val="26"/>
        </w:rPr>
        <w:t xml:space="preserve"> тыс. руб. – средства иных внебюджетных источников.</w:t>
      </w:r>
      <w:r w:rsidR="00BD4329" w:rsidRPr="009B2ED2">
        <w:rPr>
          <w:sz w:val="26"/>
          <w:szCs w:val="26"/>
        </w:rPr>
        <w:t xml:space="preserve"> </w:t>
      </w:r>
    </w:p>
    <w:p w:rsidR="00130A90" w:rsidRDefault="00130A90" w:rsidP="00C2046A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Проектом постановления скорректирован</w:t>
      </w:r>
      <w:r w:rsidR="002B1857">
        <w:rPr>
          <w:sz w:val="26"/>
          <w:szCs w:val="26"/>
        </w:rPr>
        <w:t xml:space="preserve">ы целевые показатели муниципальной программы, перечень целевых показателей приведен в соответствие с государственной </w:t>
      </w:r>
      <w:r w:rsidR="002B1857">
        <w:rPr>
          <w:sz w:val="26"/>
          <w:szCs w:val="26"/>
        </w:rPr>
        <w:lastRenderedPageBreak/>
        <w:t xml:space="preserve">программой Ханты-Мансийского автономного округа-Югры «Развитие физической культуры и спорта», утвержденной </w:t>
      </w:r>
      <w:r w:rsidR="00DA3686">
        <w:rPr>
          <w:sz w:val="26"/>
          <w:szCs w:val="26"/>
        </w:rPr>
        <w:t>постановлением Правительства Ханты-Мансийского автономного округа-Югры от 05.10.2018 № 342-п.</w:t>
      </w:r>
    </w:p>
    <w:p w:rsidR="005C7178" w:rsidRDefault="003360ED" w:rsidP="003360ED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5C75E0" w:rsidRPr="009B2ED2">
        <w:rPr>
          <w:sz w:val="26"/>
          <w:szCs w:val="26"/>
        </w:rPr>
        <w:t>Проектом постановления изложены в новой редакции:</w:t>
      </w:r>
      <w:r w:rsidR="005C7178" w:rsidRPr="009B2ED2">
        <w:rPr>
          <w:sz w:val="26"/>
          <w:szCs w:val="26"/>
        </w:rPr>
        <w:t xml:space="preserve"> строк</w:t>
      </w:r>
      <w:r w:rsidR="00700EB0">
        <w:rPr>
          <w:sz w:val="26"/>
          <w:szCs w:val="26"/>
        </w:rPr>
        <w:t>и паспорта муниципальной программы «Ответственный исполнитель муниципальной программы», «Портфели проектов, проекты в Ханты-Мансийском автономном округе, входящие в состав муниципальной программы…», «Целевые показатели муниципальной программы»,</w:t>
      </w:r>
      <w:r w:rsidR="005C7178" w:rsidRPr="009B2ED2">
        <w:rPr>
          <w:sz w:val="26"/>
          <w:szCs w:val="26"/>
        </w:rPr>
        <w:t xml:space="preserve"> «Параметры финансового обеспечения муниципальной программы»,</w:t>
      </w:r>
      <w:r w:rsidR="009A57C5">
        <w:rPr>
          <w:sz w:val="26"/>
          <w:szCs w:val="26"/>
        </w:rPr>
        <w:t xml:space="preserve"> </w:t>
      </w:r>
      <w:r w:rsidR="00700EB0">
        <w:rPr>
          <w:sz w:val="26"/>
          <w:szCs w:val="26"/>
        </w:rPr>
        <w:t xml:space="preserve">Таблица 1 «Целевые показатели муниципальной программы», </w:t>
      </w:r>
      <w:r w:rsidR="005C7178" w:rsidRPr="009B2ED2">
        <w:rPr>
          <w:sz w:val="26"/>
          <w:szCs w:val="26"/>
        </w:rPr>
        <w:t>Таблица 2 «Распределение финансовых ресурсов муниципальной программы», Таблица 3 «Оценка эффективности реализации муниципальной программы»</w:t>
      </w:r>
      <w:r w:rsidR="00700EB0">
        <w:rPr>
          <w:sz w:val="26"/>
          <w:szCs w:val="26"/>
        </w:rPr>
        <w:t xml:space="preserve">, Таблица 4 «Мероприятия, реализуемые на принципах проектного управления, направленные, в том числе на достижение национальных целей развития Российской Федерации», </w:t>
      </w:r>
      <w:r w:rsidR="00130A90">
        <w:rPr>
          <w:sz w:val="26"/>
          <w:szCs w:val="26"/>
        </w:rPr>
        <w:t>Таблица 6 « «Перечень объектов капитального строительства», Таблица 8 «Показатели, характеризующие эффективность реализации мероприятий муниципальной программы»</w:t>
      </w:r>
      <w:r w:rsidR="005C7178" w:rsidRPr="009B2ED2">
        <w:rPr>
          <w:sz w:val="26"/>
          <w:szCs w:val="26"/>
        </w:rPr>
        <w:t xml:space="preserve">. </w:t>
      </w:r>
      <w:r w:rsidR="00130A90">
        <w:rPr>
          <w:sz w:val="26"/>
          <w:szCs w:val="26"/>
        </w:rPr>
        <w:t>Абзац 2 раздела «Механизм реализации муниципальной программы» проектом постановления изложен в редакции: «Управление муниципальной программой осуществляет ответственный исполнитель муниципальной программы – Управление по культуре и спорту администрации города Пыть-Яха».</w:t>
      </w:r>
    </w:p>
    <w:p w:rsidR="00C0468F" w:rsidRDefault="005C7178" w:rsidP="00C0468F">
      <w:pPr>
        <w:tabs>
          <w:tab w:val="left" w:pos="540"/>
          <w:tab w:val="left" w:pos="720"/>
        </w:tabs>
        <w:jc w:val="both"/>
        <w:rPr>
          <w:sz w:val="26"/>
          <w:szCs w:val="26"/>
        </w:rPr>
      </w:pPr>
      <w:r w:rsidRPr="009B2ED2">
        <w:rPr>
          <w:sz w:val="26"/>
          <w:szCs w:val="26"/>
        </w:rPr>
        <w:tab/>
      </w:r>
      <w:r w:rsidR="000E237B" w:rsidRPr="009B2ED2">
        <w:rPr>
          <w:sz w:val="26"/>
          <w:szCs w:val="26"/>
        </w:rPr>
        <w:tab/>
      </w:r>
      <w:r w:rsidR="003360ED" w:rsidRPr="00653E53">
        <w:rPr>
          <w:sz w:val="26"/>
          <w:szCs w:val="26"/>
        </w:rPr>
        <w:t>Объемы финансового обеспечения реализации муниципальной программы</w:t>
      </w:r>
      <w:r w:rsidR="004F1EA6">
        <w:rPr>
          <w:sz w:val="26"/>
          <w:szCs w:val="26"/>
        </w:rPr>
        <w:t xml:space="preserve"> в 2021 году</w:t>
      </w:r>
      <w:r w:rsidR="003360ED" w:rsidRPr="00653E53">
        <w:rPr>
          <w:sz w:val="26"/>
          <w:szCs w:val="26"/>
        </w:rPr>
        <w:t xml:space="preserve"> соответствуют бюджетным ассигнованиям, предусмотренным </w:t>
      </w:r>
      <w:r w:rsidR="00727E22">
        <w:rPr>
          <w:sz w:val="26"/>
          <w:szCs w:val="26"/>
        </w:rPr>
        <w:t>р</w:t>
      </w:r>
      <w:r w:rsidR="003360ED" w:rsidRPr="00653E53">
        <w:rPr>
          <w:sz w:val="26"/>
          <w:szCs w:val="26"/>
        </w:rPr>
        <w:t xml:space="preserve">ешением Думы города Пыть-Яха от </w:t>
      </w:r>
      <w:r w:rsidR="003360ED">
        <w:rPr>
          <w:sz w:val="26"/>
          <w:szCs w:val="26"/>
        </w:rPr>
        <w:t>14</w:t>
      </w:r>
      <w:r w:rsidR="003360ED" w:rsidRPr="00653E53">
        <w:rPr>
          <w:sz w:val="26"/>
          <w:szCs w:val="26"/>
        </w:rPr>
        <w:t>.12.20</w:t>
      </w:r>
      <w:r w:rsidR="003360ED">
        <w:rPr>
          <w:sz w:val="26"/>
          <w:szCs w:val="26"/>
        </w:rPr>
        <w:t>20</w:t>
      </w:r>
      <w:r w:rsidR="003360ED" w:rsidRPr="00653E53">
        <w:rPr>
          <w:sz w:val="26"/>
          <w:szCs w:val="26"/>
        </w:rPr>
        <w:t xml:space="preserve"> № </w:t>
      </w:r>
      <w:r w:rsidR="003360ED">
        <w:rPr>
          <w:sz w:val="26"/>
          <w:szCs w:val="26"/>
        </w:rPr>
        <w:t>357</w:t>
      </w:r>
      <w:r w:rsidR="003360ED" w:rsidRPr="00653E53">
        <w:rPr>
          <w:sz w:val="26"/>
          <w:szCs w:val="26"/>
        </w:rPr>
        <w:t xml:space="preserve"> «О бюджете города Пыть-Яха на 202</w:t>
      </w:r>
      <w:r w:rsidR="003360ED">
        <w:rPr>
          <w:sz w:val="26"/>
          <w:szCs w:val="26"/>
        </w:rPr>
        <w:t>1</w:t>
      </w:r>
      <w:r w:rsidR="003360ED" w:rsidRPr="00653E53">
        <w:rPr>
          <w:sz w:val="26"/>
          <w:szCs w:val="26"/>
        </w:rPr>
        <w:t xml:space="preserve"> год и на плановый период 202</w:t>
      </w:r>
      <w:r w:rsidR="003360ED">
        <w:rPr>
          <w:sz w:val="26"/>
          <w:szCs w:val="26"/>
        </w:rPr>
        <w:t>2</w:t>
      </w:r>
      <w:r w:rsidR="003360ED" w:rsidRPr="00653E53">
        <w:rPr>
          <w:sz w:val="26"/>
          <w:szCs w:val="26"/>
        </w:rPr>
        <w:t xml:space="preserve"> и 202</w:t>
      </w:r>
      <w:r w:rsidR="003360ED">
        <w:rPr>
          <w:sz w:val="26"/>
          <w:szCs w:val="26"/>
        </w:rPr>
        <w:t>3</w:t>
      </w:r>
      <w:r w:rsidR="003360ED" w:rsidRPr="00653E53">
        <w:rPr>
          <w:sz w:val="26"/>
          <w:szCs w:val="26"/>
        </w:rPr>
        <w:t xml:space="preserve"> годов»</w:t>
      </w:r>
      <w:r w:rsidR="00536D29">
        <w:rPr>
          <w:sz w:val="26"/>
          <w:szCs w:val="26"/>
        </w:rPr>
        <w:t xml:space="preserve"> (ред. от</w:t>
      </w:r>
      <w:r w:rsidR="00727E22">
        <w:rPr>
          <w:sz w:val="26"/>
          <w:szCs w:val="26"/>
        </w:rPr>
        <w:t xml:space="preserve"> 30.07.2020 № 410)</w:t>
      </w:r>
      <w:r w:rsidR="003360ED" w:rsidRPr="00653E53">
        <w:rPr>
          <w:sz w:val="26"/>
          <w:szCs w:val="26"/>
        </w:rPr>
        <w:t xml:space="preserve"> на реализацию данной программы</w:t>
      </w:r>
      <w:r w:rsidR="003360ED">
        <w:rPr>
          <w:sz w:val="26"/>
          <w:szCs w:val="26"/>
        </w:rPr>
        <w:t>,</w:t>
      </w:r>
      <w:r w:rsidR="003360ED" w:rsidRPr="00653E53">
        <w:rPr>
          <w:sz w:val="26"/>
          <w:szCs w:val="26"/>
        </w:rPr>
        <w:t xml:space="preserve"> с учетом вн</w:t>
      </w:r>
      <w:r w:rsidR="00DB05C2">
        <w:rPr>
          <w:sz w:val="26"/>
          <w:szCs w:val="26"/>
        </w:rPr>
        <w:t>есенных</w:t>
      </w:r>
      <w:r w:rsidR="003360ED" w:rsidRPr="00653E53">
        <w:rPr>
          <w:sz w:val="26"/>
          <w:szCs w:val="26"/>
        </w:rPr>
        <w:t xml:space="preserve"> изменений.</w:t>
      </w:r>
      <w:r w:rsidR="00C0468F" w:rsidRPr="00C0468F">
        <w:rPr>
          <w:sz w:val="26"/>
          <w:szCs w:val="26"/>
        </w:rPr>
        <w:t xml:space="preserve"> </w:t>
      </w:r>
    </w:p>
    <w:p w:rsidR="001F490C" w:rsidRDefault="00727E22" w:rsidP="001F490C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433EE7">
        <w:rPr>
          <w:sz w:val="26"/>
          <w:szCs w:val="26"/>
        </w:rPr>
        <w:t xml:space="preserve"> </w:t>
      </w:r>
      <w:r w:rsidR="00ED4184">
        <w:rPr>
          <w:sz w:val="26"/>
          <w:szCs w:val="26"/>
        </w:rPr>
        <w:t>Необходимо отметить, что</w:t>
      </w:r>
      <w:r w:rsidR="00433EE7" w:rsidRPr="009B2ED2">
        <w:rPr>
          <w:sz w:val="26"/>
          <w:szCs w:val="26"/>
        </w:rPr>
        <w:t xml:space="preserve"> </w:t>
      </w:r>
      <w:r>
        <w:rPr>
          <w:sz w:val="26"/>
          <w:szCs w:val="26"/>
        </w:rPr>
        <w:t>р</w:t>
      </w:r>
      <w:r w:rsidRPr="00653E53">
        <w:rPr>
          <w:sz w:val="26"/>
          <w:szCs w:val="26"/>
        </w:rPr>
        <w:t>ешением Думы города Пыть-Яха от</w:t>
      </w:r>
      <w:r w:rsidRPr="009B2ED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29.09.2020 № 5 внесены изменения </w:t>
      </w:r>
      <w:r w:rsidR="00433EE7" w:rsidRPr="009B2ED2">
        <w:rPr>
          <w:sz w:val="26"/>
          <w:szCs w:val="26"/>
        </w:rPr>
        <w:t>в</w:t>
      </w:r>
      <w:r>
        <w:rPr>
          <w:sz w:val="26"/>
          <w:szCs w:val="26"/>
        </w:rPr>
        <w:t xml:space="preserve"> решение Думы</w:t>
      </w:r>
      <w:r w:rsidR="00433EE7" w:rsidRPr="009B2ED2">
        <w:rPr>
          <w:sz w:val="26"/>
          <w:szCs w:val="26"/>
        </w:rPr>
        <w:t xml:space="preserve"> </w:t>
      </w:r>
      <w:r w:rsidRPr="00653E53">
        <w:rPr>
          <w:sz w:val="26"/>
          <w:szCs w:val="26"/>
        </w:rPr>
        <w:t xml:space="preserve">города Пыть-Яха от </w:t>
      </w:r>
      <w:r>
        <w:rPr>
          <w:sz w:val="26"/>
          <w:szCs w:val="26"/>
        </w:rPr>
        <w:t>14</w:t>
      </w:r>
      <w:r w:rsidRPr="00653E53">
        <w:rPr>
          <w:sz w:val="26"/>
          <w:szCs w:val="26"/>
        </w:rPr>
        <w:t>.12.20</w:t>
      </w:r>
      <w:r>
        <w:rPr>
          <w:sz w:val="26"/>
          <w:szCs w:val="26"/>
        </w:rPr>
        <w:t>20</w:t>
      </w:r>
      <w:r w:rsidRPr="00653E53">
        <w:rPr>
          <w:sz w:val="26"/>
          <w:szCs w:val="26"/>
        </w:rPr>
        <w:t xml:space="preserve"> № </w:t>
      </w:r>
      <w:r>
        <w:rPr>
          <w:sz w:val="26"/>
          <w:szCs w:val="26"/>
        </w:rPr>
        <w:t>357</w:t>
      </w:r>
      <w:r w:rsidRPr="00653E53">
        <w:rPr>
          <w:sz w:val="26"/>
          <w:szCs w:val="26"/>
        </w:rPr>
        <w:t xml:space="preserve"> «О бюджете города Пыть-Яха на 202</w:t>
      </w:r>
      <w:r>
        <w:rPr>
          <w:sz w:val="26"/>
          <w:szCs w:val="26"/>
        </w:rPr>
        <w:t>1</w:t>
      </w:r>
      <w:r w:rsidRPr="00653E53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2</w:t>
      </w:r>
      <w:r w:rsidRPr="00653E53">
        <w:rPr>
          <w:sz w:val="26"/>
          <w:szCs w:val="26"/>
        </w:rPr>
        <w:t xml:space="preserve"> и 202</w:t>
      </w:r>
      <w:r>
        <w:rPr>
          <w:sz w:val="26"/>
          <w:szCs w:val="26"/>
        </w:rPr>
        <w:t>3</w:t>
      </w:r>
      <w:r w:rsidRPr="00653E53">
        <w:rPr>
          <w:sz w:val="26"/>
          <w:szCs w:val="26"/>
        </w:rPr>
        <w:t xml:space="preserve"> годов»</w:t>
      </w:r>
      <w:r w:rsidR="001F490C">
        <w:rPr>
          <w:sz w:val="26"/>
          <w:szCs w:val="26"/>
        </w:rPr>
        <w:t>. В связи с этим необходимо внесение дополнительных изменений в муниципальную программу.</w:t>
      </w:r>
    </w:p>
    <w:p w:rsidR="00433EE7" w:rsidRPr="00433EE7" w:rsidRDefault="00433EE7" w:rsidP="00433EE7">
      <w:pPr>
        <w:tabs>
          <w:tab w:val="left" w:pos="540"/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   </w:t>
      </w:r>
      <w:r w:rsidRPr="00433EE7">
        <w:rPr>
          <w:sz w:val="26"/>
          <w:szCs w:val="26"/>
        </w:rPr>
        <w:t>В ходе проведения экспертизы разработчиком были устранены технические ошибки в таблиц</w:t>
      </w:r>
      <w:r>
        <w:rPr>
          <w:sz w:val="26"/>
          <w:szCs w:val="26"/>
        </w:rPr>
        <w:t>е</w:t>
      </w:r>
      <w:r w:rsidRPr="00433EE7">
        <w:rPr>
          <w:sz w:val="26"/>
          <w:szCs w:val="26"/>
        </w:rPr>
        <w:t xml:space="preserve"> № 3 </w:t>
      </w:r>
      <w:r>
        <w:rPr>
          <w:sz w:val="26"/>
          <w:szCs w:val="26"/>
        </w:rPr>
        <w:t>проекта постановления</w:t>
      </w:r>
      <w:r w:rsidRPr="00433EE7">
        <w:rPr>
          <w:sz w:val="26"/>
          <w:szCs w:val="26"/>
        </w:rPr>
        <w:t>.</w:t>
      </w:r>
    </w:p>
    <w:p w:rsidR="00BF283A" w:rsidRPr="009B2ED2" w:rsidRDefault="00433EE7" w:rsidP="00433EE7">
      <w:pPr>
        <w:tabs>
          <w:tab w:val="left" w:pos="540"/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   </w:t>
      </w:r>
      <w:r w:rsidR="00622911" w:rsidRPr="009B2ED2">
        <w:rPr>
          <w:sz w:val="26"/>
          <w:szCs w:val="26"/>
        </w:rPr>
        <w:t>Замечани</w:t>
      </w:r>
      <w:r w:rsidR="0036037F" w:rsidRPr="009B2ED2">
        <w:rPr>
          <w:sz w:val="26"/>
          <w:szCs w:val="26"/>
        </w:rPr>
        <w:t>я</w:t>
      </w:r>
      <w:r w:rsidR="00622911" w:rsidRPr="009B2ED2">
        <w:rPr>
          <w:sz w:val="26"/>
          <w:szCs w:val="26"/>
        </w:rPr>
        <w:t xml:space="preserve"> финансово-экономического характера к представленному проекту постановления отсутствуют.</w:t>
      </w:r>
    </w:p>
    <w:p w:rsidR="00BF283A" w:rsidRPr="009B2ED2" w:rsidRDefault="00BF283A" w:rsidP="008E5C6D">
      <w:pPr>
        <w:suppressAutoHyphens/>
        <w:contextualSpacing/>
        <w:jc w:val="both"/>
        <w:rPr>
          <w:b/>
          <w:sz w:val="26"/>
          <w:szCs w:val="26"/>
        </w:rPr>
      </w:pPr>
    </w:p>
    <w:p w:rsidR="008915E6" w:rsidRPr="009B2ED2" w:rsidRDefault="008A735A" w:rsidP="00BD4329">
      <w:pPr>
        <w:contextualSpacing/>
        <w:jc w:val="both"/>
        <w:rPr>
          <w:sz w:val="26"/>
          <w:szCs w:val="26"/>
        </w:rPr>
      </w:pPr>
      <w:r w:rsidRPr="009B2ED2">
        <w:rPr>
          <w:sz w:val="26"/>
          <w:szCs w:val="26"/>
        </w:rPr>
        <w:tab/>
      </w:r>
    </w:p>
    <w:p w:rsidR="0057159C" w:rsidRPr="009B2ED2" w:rsidRDefault="003C7297" w:rsidP="0057159C">
      <w:pPr>
        <w:jc w:val="both"/>
        <w:rPr>
          <w:sz w:val="26"/>
          <w:szCs w:val="26"/>
        </w:rPr>
      </w:pPr>
      <w:r w:rsidRPr="009B2ED2">
        <w:rPr>
          <w:sz w:val="26"/>
          <w:szCs w:val="26"/>
        </w:rPr>
        <w:t>Инспектор</w:t>
      </w:r>
    </w:p>
    <w:p w:rsidR="0057159C" w:rsidRPr="009B2ED2" w:rsidRDefault="0057159C" w:rsidP="0057159C">
      <w:pPr>
        <w:jc w:val="both"/>
        <w:rPr>
          <w:sz w:val="26"/>
          <w:szCs w:val="26"/>
        </w:rPr>
      </w:pPr>
      <w:r w:rsidRPr="009B2ED2">
        <w:rPr>
          <w:sz w:val="26"/>
          <w:szCs w:val="26"/>
        </w:rPr>
        <w:t xml:space="preserve">Счетно-контрольной палаты </w:t>
      </w:r>
    </w:p>
    <w:p w:rsidR="0057159C" w:rsidRPr="009B2ED2" w:rsidRDefault="0057159C" w:rsidP="0057159C">
      <w:pPr>
        <w:jc w:val="both"/>
        <w:rPr>
          <w:sz w:val="26"/>
          <w:szCs w:val="26"/>
        </w:rPr>
      </w:pPr>
      <w:r w:rsidRPr="009B2ED2">
        <w:rPr>
          <w:sz w:val="26"/>
          <w:szCs w:val="26"/>
        </w:rPr>
        <w:t>города Пыть-Яха</w:t>
      </w:r>
      <w:r w:rsidRPr="009B2ED2">
        <w:rPr>
          <w:sz w:val="26"/>
          <w:szCs w:val="26"/>
        </w:rPr>
        <w:tab/>
      </w:r>
      <w:r w:rsidR="009B2ED2">
        <w:rPr>
          <w:sz w:val="26"/>
          <w:szCs w:val="26"/>
        </w:rPr>
        <w:t xml:space="preserve"> </w:t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="005769CF" w:rsidRPr="009B2ED2">
        <w:rPr>
          <w:sz w:val="26"/>
          <w:szCs w:val="26"/>
        </w:rPr>
        <w:tab/>
      </w:r>
      <w:r w:rsidR="005769CF" w:rsidRPr="009B2ED2">
        <w:rPr>
          <w:sz w:val="26"/>
          <w:szCs w:val="26"/>
        </w:rPr>
        <w:tab/>
      </w:r>
      <w:r w:rsidR="0036037F" w:rsidRPr="009B2ED2">
        <w:rPr>
          <w:sz w:val="26"/>
          <w:szCs w:val="26"/>
        </w:rPr>
        <w:t xml:space="preserve">         </w:t>
      </w:r>
      <w:r w:rsidR="009B2ED2">
        <w:rPr>
          <w:sz w:val="26"/>
          <w:szCs w:val="26"/>
        </w:rPr>
        <w:t xml:space="preserve">      </w:t>
      </w:r>
      <w:r w:rsidR="0036037F" w:rsidRPr="009B2ED2">
        <w:rPr>
          <w:sz w:val="26"/>
          <w:szCs w:val="26"/>
        </w:rPr>
        <w:t xml:space="preserve">  </w:t>
      </w:r>
      <w:proofErr w:type="spellStart"/>
      <w:r w:rsidR="0036037F" w:rsidRPr="009B2ED2">
        <w:rPr>
          <w:sz w:val="26"/>
          <w:szCs w:val="26"/>
        </w:rPr>
        <w:t>В.Н.Свириденко</w:t>
      </w:r>
      <w:proofErr w:type="spellEnd"/>
    </w:p>
    <w:p w:rsidR="001A6B3D" w:rsidRPr="009B2ED2" w:rsidRDefault="001A6B3D">
      <w:pPr>
        <w:rPr>
          <w:sz w:val="26"/>
          <w:szCs w:val="26"/>
        </w:rPr>
      </w:pPr>
    </w:p>
    <w:sectPr w:rsidR="001A6B3D" w:rsidRPr="009B2ED2" w:rsidSect="00C976B2">
      <w:head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7EAF" w:rsidRDefault="00AD7EAF" w:rsidP="00C976B2">
      <w:r>
        <w:separator/>
      </w:r>
    </w:p>
  </w:endnote>
  <w:endnote w:type="continuationSeparator" w:id="0">
    <w:p w:rsidR="00AD7EAF" w:rsidRDefault="00AD7EAF" w:rsidP="00C97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7EAF" w:rsidRDefault="00AD7EAF" w:rsidP="00C976B2">
      <w:r>
        <w:separator/>
      </w:r>
    </w:p>
  </w:footnote>
  <w:footnote w:type="continuationSeparator" w:id="0">
    <w:p w:rsidR="00AD7EAF" w:rsidRDefault="00AD7EAF" w:rsidP="00C976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6532156"/>
      <w:docPartObj>
        <w:docPartGallery w:val="Page Numbers (Top of Page)"/>
        <w:docPartUnique/>
      </w:docPartObj>
    </w:sdtPr>
    <w:sdtEndPr/>
    <w:sdtContent>
      <w:p w:rsidR="00C976B2" w:rsidRDefault="00ED7762">
        <w:pPr>
          <w:pStyle w:val="a6"/>
          <w:jc w:val="center"/>
        </w:pPr>
        <w:r>
          <w:fldChar w:fldCharType="begin"/>
        </w:r>
        <w:r w:rsidR="00C976B2">
          <w:instrText>PAGE   \* MERGEFORMAT</w:instrText>
        </w:r>
        <w:r>
          <w:fldChar w:fldCharType="separate"/>
        </w:r>
        <w:r w:rsidR="00A60560">
          <w:rPr>
            <w:noProof/>
          </w:rPr>
          <w:t>4</w:t>
        </w:r>
        <w:r>
          <w:fldChar w:fldCharType="end"/>
        </w:r>
      </w:p>
    </w:sdtContent>
  </w:sdt>
  <w:p w:rsidR="00C976B2" w:rsidRDefault="00C976B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2149D"/>
    <w:multiLevelType w:val="hybridMultilevel"/>
    <w:tmpl w:val="F0AA56FE"/>
    <w:lvl w:ilvl="0" w:tplc="DF5E97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F0B0D66"/>
    <w:multiLevelType w:val="hybridMultilevel"/>
    <w:tmpl w:val="D9344884"/>
    <w:lvl w:ilvl="0" w:tplc="0F0A41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159C"/>
    <w:rsid w:val="00006E16"/>
    <w:rsid w:val="00007CBD"/>
    <w:rsid w:val="000137E6"/>
    <w:rsid w:val="00016016"/>
    <w:rsid w:val="00021012"/>
    <w:rsid w:val="00022206"/>
    <w:rsid w:val="00023296"/>
    <w:rsid w:val="000336C2"/>
    <w:rsid w:val="0003643F"/>
    <w:rsid w:val="000367CA"/>
    <w:rsid w:val="00057F67"/>
    <w:rsid w:val="00070922"/>
    <w:rsid w:val="0009174A"/>
    <w:rsid w:val="00091889"/>
    <w:rsid w:val="000947AF"/>
    <w:rsid w:val="000B1EC2"/>
    <w:rsid w:val="000C1CDF"/>
    <w:rsid w:val="000D4CB5"/>
    <w:rsid w:val="000E237B"/>
    <w:rsid w:val="00106B3F"/>
    <w:rsid w:val="00107684"/>
    <w:rsid w:val="0011078A"/>
    <w:rsid w:val="001107A1"/>
    <w:rsid w:val="00111415"/>
    <w:rsid w:val="00112ACD"/>
    <w:rsid w:val="00113B6C"/>
    <w:rsid w:val="001173B1"/>
    <w:rsid w:val="00124C95"/>
    <w:rsid w:val="00126796"/>
    <w:rsid w:val="00126A22"/>
    <w:rsid w:val="00130A90"/>
    <w:rsid w:val="00135ECF"/>
    <w:rsid w:val="00142A94"/>
    <w:rsid w:val="00147AB9"/>
    <w:rsid w:val="00156D53"/>
    <w:rsid w:val="001625EC"/>
    <w:rsid w:val="00173A2E"/>
    <w:rsid w:val="001740FB"/>
    <w:rsid w:val="00176420"/>
    <w:rsid w:val="001A0E36"/>
    <w:rsid w:val="001A6B3D"/>
    <w:rsid w:val="001B2591"/>
    <w:rsid w:val="001C436C"/>
    <w:rsid w:val="001D68FB"/>
    <w:rsid w:val="001E41EB"/>
    <w:rsid w:val="001F030D"/>
    <w:rsid w:val="001F0A33"/>
    <w:rsid w:val="001F490C"/>
    <w:rsid w:val="001F5F34"/>
    <w:rsid w:val="00201E8A"/>
    <w:rsid w:val="00207AFF"/>
    <w:rsid w:val="00215D0D"/>
    <w:rsid w:val="002272DE"/>
    <w:rsid w:val="00227D54"/>
    <w:rsid w:val="002A2035"/>
    <w:rsid w:val="002B1857"/>
    <w:rsid w:val="002B5A51"/>
    <w:rsid w:val="002C0CB1"/>
    <w:rsid w:val="002E6122"/>
    <w:rsid w:val="002E67E7"/>
    <w:rsid w:val="0031589E"/>
    <w:rsid w:val="00321B59"/>
    <w:rsid w:val="003360ED"/>
    <w:rsid w:val="0034034C"/>
    <w:rsid w:val="0036037F"/>
    <w:rsid w:val="003630B3"/>
    <w:rsid w:val="003639C8"/>
    <w:rsid w:val="00364F59"/>
    <w:rsid w:val="003665F8"/>
    <w:rsid w:val="0036731D"/>
    <w:rsid w:val="00380607"/>
    <w:rsid w:val="00384B3A"/>
    <w:rsid w:val="00387E34"/>
    <w:rsid w:val="003934A3"/>
    <w:rsid w:val="003B5431"/>
    <w:rsid w:val="003C20AF"/>
    <w:rsid w:val="003C7297"/>
    <w:rsid w:val="003D147D"/>
    <w:rsid w:val="003D5246"/>
    <w:rsid w:val="003F6440"/>
    <w:rsid w:val="00413698"/>
    <w:rsid w:val="00427582"/>
    <w:rsid w:val="00432DC8"/>
    <w:rsid w:val="00433EE7"/>
    <w:rsid w:val="004413E8"/>
    <w:rsid w:val="0044328E"/>
    <w:rsid w:val="004436C2"/>
    <w:rsid w:val="004462F9"/>
    <w:rsid w:val="00453CE8"/>
    <w:rsid w:val="00456E34"/>
    <w:rsid w:val="00457A8B"/>
    <w:rsid w:val="004738FB"/>
    <w:rsid w:val="00473EF4"/>
    <w:rsid w:val="00476CE3"/>
    <w:rsid w:val="00476F9F"/>
    <w:rsid w:val="00484699"/>
    <w:rsid w:val="004B13A5"/>
    <w:rsid w:val="004B29C3"/>
    <w:rsid w:val="004B5B3C"/>
    <w:rsid w:val="004F1EA6"/>
    <w:rsid w:val="0050590C"/>
    <w:rsid w:val="0050756A"/>
    <w:rsid w:val="00511F57"/>
    <w:rsid w:val="0053595B"/>
    <w:rsid w:val="00536D29"/>
    <w:rsid w:val="00550CD6"/>
    <w:rsid w:val="00552D9F"/>
    <w:rsid w:val="005625D2"/>
    <w:rsid w:val="0057159C"/>
    <w:rsid w:val="005769CF"/>
    <w:rsid w:val="00586559"/>
    <w:rsid w:val="00593C5A"/>
    <w:rsid w:val="00596436"/>
    <w:rsid w:val="005C4C0C"/>
    <w:rsid w:val="005C7178"/>
    <w:rsid w:val="005C75E0"/>
    <w:rsid w:val="005D0B05"/>
    <w:rsid w:val="005E1D9E"/>
    <w:rsid w:val="005F4A49"/>
    <w:rsid w:val="00602D92"/>
    <w:rsid w:val="00622911"/>
    <w:rsid w:val="00631C0E"/>
    <w:rsid w:val="006355A2"/>
    <w:rsid w:val="00640205"/>
    <w:rsid w:val="006413F9"/>
    <w:rsid w:val="00651A43"/>
    <w:rsid w:val="00660CF2"/>
    <w:rsid w:val="006627BD"/>
    <w:rsid w:val="006650CC"/>
    <w:rsid w:val="0067302F"/>
    <w:rsid w:val="00686E36"/>
    <w:rsid w:val="006969B7"/>
    <w:rsid w:val="006A340D"/>
    <w:rsid w:val="006D3EFB"/>
    <w:rsid w:val="006F2D1E"/>
    <w:rsid w:val="00700EB0"/>
    <w:rsid w:val="00703911"/>
    <w:rsid w:val="00703FFD"/>
    <w:rsid w:val="00707B90"/>
    <w:rsid w:val="00711915"/>
    <w:rsid w:val="00727E22"/>
    <w:rsid w:val="0073058E"/>
    <w:rsid w:val="00732FDE"/>
    <w:rsid w:val="00747B51"/>
    <w:rsid w:val="00766E63"/>
    <w:rsid w:val="00772BEC"/>
    <w:rsid w:val="00774E69"/>
    <w:rsid w:val="00790F1F"/>
    <w:rsid w:val="007A08E1"/>
    <w:rsid w:val="007B3D95"/>
    <w:rsid w:val="007B5E26"/>
    <w:rsid w:val="007C32FF"/>
    <w:rsid w:val="007D1404"/>
    <w:rsid w:val="007E0403"/>
    <w:rsid w:val="007E7618"/>
    <w:rsid w:val="007F36CD"/>
    <w:rsid w:val="007F5431"/>
    <w:rsid w:val="00801952"/>
    <w:rsid w:val="00804DBE"/>
    <w:rsid w:val="00817827"/>
    <w:rsid w:val="00820EFD"/>
    <w:rsid w:val="00851DAF"/>
    <w:rsid w:val="00865D6C"/>
    <w:rsid w:val="0087195E"/>
    <w:rsid w:val="008915E6"/>
    <w:rsid w:val="00895A21"/>
    <w:rsid w:val="008A0FC3"/>
    <w:rsid w:val="008A4009"/>
    <w:rsid w:val="008A4F89"/>
    <w:rsid w:val="008A735A"/>
    <w:rsid w:val="008C2055"/>
    <w:rsid w:val="008E5C6D"/>
    <w:rsid w:val="008E7A43"/>
    <w:rsid w:val="00905D51"/>
    <w:rsid w:val="00906979"/>
    <w:rsid w:val="0094090F"/>
    <w:rsid w:val="00974399"/>
    <w:rsid w:val="00980D7A"/>
    <w:rsid w:val="009821FD"/>
    <w:rsid w:val="00983B65"/>
    <w:rsid w:val="009A57C5"/>
    <w:rsid w:val="009B13F9"/>
    <w:rsid w:val="009B2ED2"/>
    <w:rsid w:val="009D6CFC"/>
    <w:rsid w:val="009E6B3F"/>
    <w:rsid w:val="009F7C00"/>
    <w:rsid w:val="009F7FFC"/>
    <w:rsid w:val="00A01339"/>
    <w:rsid w:val="00A04DD1"/>
    <w:rsid w:val="00A11EB3"/>
    <w:rsid w:val="00A24582"/>
    <w:rsid w:val="00A46EE8"/>
    <w:rsid w:val="00A60560"/>
    <w:rsid w:val="00A60E4C"/>
    <w:rsid w:val="00AD029D"/>
    <w:rsid w:val="00AD7EAF"/>
    <w:rsid w:val="00AE2CB2"/>
    <w:rsid w:val="00B144F8"/>
    <w:rsid w:val="00B20309"/>
    <w:rsid w:val="00B35DC0"/>
    <w:rsid w:val="00B538D3"/>
    <w:rsid w:val="00B5739A"/>
    <w:rsid w:val="00B668B6"/>
    <w:rsid w:val="00B81639"/>
    <w:rsid w:val="00BB3F91"/>
    <w:rsid w:val="00BB7C72"/>
    <w:rsid w:val="00BC111B"/>
    <w:rsid w:val="00BC46F3"/>
    <w:rsid w:val="00BD4329"/>
    <w:rsid w:val="00BD4FF6"/>
    <w:rsid w:val="00BF283A"/>
    <w:rsid w:val="00BF3142"/>
    <w:rsid w:val="00C0468F"/>
    <w:rsid w:val="00C11110"/>
    <w:rsid w:val="00C117EF"/>
    <w:rsid w:val="00C1735A"/>
    <w:rsid w:val="00C2046A"/>
    <w:rsid w:val="00C536CE"/>
    <w:rsid w:val="00C62DD5"/>
    <w:rsid w:val="00C739AA"/>
    <w:rsid w:val="00C81E78"/>
    <w:rsid w:val="00C85D0A"/>
    <w:rsid w:val="00C92271"/>
    <w:rsid w:val="00C976B2"/>
    <w:rsid w:val="00CA63A8"/>
    <w:rsid w:val="00CB1BC4"/>
    <w:rsid w:val="00CB29C9"/>
    <w:rsid w:val="00CC353F"/>
    <w:rsid w:val="00CC3AA4"/>
    <w:rsid w:val="00CC743F"/>
    <w:rsid w:val="00D00187"/>
    <w:rsid w:val="00D02769"/>
    <w:rsid w:val="00D176AE"/>
    <w:rsid w:val="00D33FC1"/>
    <w:rsid w:val="00D41B29"/>
    <w:rsid w:val="00D543DD"/>
    <w:rsid w:val="00D544D3"/>
    <w:rsid w:val="00D709F1"/>
    <w:rsid w:val="00D83268"/>
    <w:rsid w:val="00D97A11"/>
    <w:rsid w:val="00DA3686"/>
    <w:rsid w:val="00DB05C2"/>
    <w:rsid w:val="00DB1DA7"/>
    <w:rsid w:val="00DB58F2"/>
    <w:rsid w:val="00DC62B9"/>
    <w:rsid w:val="00DE6B79"/>
    <w:rsid w:val="00DF1F7A"/>
    <w:rsid w:val="00DF3642"/>
    <w:rsid w:val="00E12A48"/>
    <w:rsid w:val="00E12EEC"/>
    <w:rsid w:val="00E319E8"/>
    <w:rsid w:val="00E46767"/>
    <w:rsid w:val="00E46A77"/>
    <w:rsid w:val="00E54B5B"/>
    <w:rsid w:val="00E6243E"/>
    <w:rsid w:val="00E7161B"/>
    <w:rsid w:val="00E71F19"/>
    <w:rsid w:val="00E9235E"/>
    <w:rsid w:val="00EB3C48"/>
    <w:rsid w:val="00ED4184"/>
    <w:rsid w:val="00ED7762"/>
    <w:rsid w:val="00ED7B04"/>
    <w:rsid w:val="00EE3320"/>
    <w:rsid w:val="00EF40B3"/>
    <w:rsid w:val="00EF7871"/>
    <w:rsid w:val="00F004F5"/>
    <w:rsid w:val="00F00674"/>
    <w:rsid w:val="00F12EB7"/>
    <w:rsid w:val="00F16A95"/>
    <w:rsid w:val="00F171CD"/>
    <w:rsid w:val="00F27CA8"/>
    <w:rsid w:val="00F36D76"/>
    <w:rsid w:val="00F500BD"/>
    <w:rsid w:val="00F649FE"/>
    <w:rsid w:val="00F91183"/>
    <w:rsid w:val="00F92C48"/>
    <w:rsid w:val="00FA040A"/>
    <w:rsid w:val="00FA4811"/>
    <w:rsid w:val="00FA6D6B"/>
    <w:rsid w:val="00FC35B2"/>
    <w:rsid w:val="00FC4964"/>
    <w:rsid w:val="00FD4B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44D398-8E75-4D0D-8A4D-B27034AF0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2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"/>
    <w:basedOn w:val="a"/>
    <w:rsid w:val="0071191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alloon Text"/>
    <w:basedOn w:val="a"/>
    <w:link w:val="a5"/>
    <w:uiPriority w:val="99"/>
    <w:semiHidden/>
    <w:unhideWhenUsed/>
    <w:rsid w:val="00B35DC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5DC0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 Знак Знак Знак Знак Знак Знак Знак"/>
    <w:basedOn w:val="a"/>
    <w:rsid w:val="00E9235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4">
    <w:name w:val="Знак Знак4"/>
    <w:basedOn w:val="a"/>
    <w:rsid w:val="009F7FF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Title">
    <w:name w:val="ConsTitle"/>
    <w:rsid w:val="00F00674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20"/>
      <w:szCs w:val="20"/>
      <w:lang w:eastAsia="ru-RU"/>
    </w:rPr>
  </w:style>
  <w:style w:type="table" w:styleId="ab">
    <w:name w:val="Table Grid"/>
    <w:basedOn w:val="a1"/>
    <w:rsid w:val="004436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rnetLink">
    <w:name w:val="Internet Link"/>
    <w:rsid w:val="0044328E"/>
    <w:rPr>
      <w:rFonts w:cs="Times New Roman"/>
      <w:color w:val="0000FF"/>
      <w:u w:val="single"/>
    </w:rPr>
  </w:style>
  <w:style w:type="paragraph" w:styleId="ac">
    <w:name w:val="List Paragraph"/>
    <w:basedOn w:val="a"/>
    <w:uiPriority w:val="99"/>
    <w:qFormat/>
    <w:rsid w:val="00016016"/>
    <w:pPr>
      <w:ind w:left="720"/>
      <w:contextualSpacing/>
    </w:pPr>
  </w:style>
  <w:style w:type="paragraph" w:styleId="ad">
    <w:name w:val="No Spacing"/>
    <w:uiPriority w:val="1"/>
    <w:qFormat/>
    <w:rsid w:val="006969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uiPriority w:val="99"/>
    <w:unhideWhenUsed/>
    <w:rsid w:val="005C7178"/>
    <w:rPr>
      <w:color w:val="0563C1"/>
      <w:u w:val="single"/>
    </w:rPr>
  </w:style>
  <w:style w:type="paragraph" w:customStyle="1" w:styleId="40">
    <w:name w:val="Знак Знак4"/>
    <w:basedOn w:val="a"/>
    <w:rsid w:val="00201E8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92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0F6FDC-0ADA-4B10-A6ED-EE51EF7D5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1505</TotalTime>
  <Pages>4</Pages>
  <Words>1855</Words>
  <Characters>10576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 Урубков</dc:creator>
  <cp:lastModifiedBy>sviridenkovn1@outlook.com</cp:lastModifiedBy>
  <cp:revision>25</cp:revision>
  <cp:lastPrinted>2021-10-14T06:18:00Z</cp:lastPrinted>
  <dcterms:created xsi:type="dcterms:W3CDTF">2020-12-18T11:28:00Z</dcterms:created>
  <dcterms:modified xsi:type="dcterms:W3CDTF">2021-10-14T06:30:00Z</dcterms:modified>
</cp:coreProperties>
</file>